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1D4C1C6B">
                <wp:simplePos x="0" y="0"/>
                <wp:positionH relativeFrom="margin">
                  <wp:posOffset>1451610</wp:posOffset>
                </wp:positionH>
                <wp:positionV relativeFrom="page">
                  <wp:posOffset>408940</wp:posOffset>
                </wp:positionV>
                <wp:extent cx="3505200" cy="119189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1918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FFBB03" w14:textId="77777777" w:rsidR="005277E0" w:rsidRDefault="005277E0" w:rsidP="005277E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5277E0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 xml:space="preserve">AEROPUERTO INTERNACIONAL DE COMODORO RIVADAVIA </w:t>
                            </w:r>
                          </w:p>
                          <w:p w14:paraId="16C6D6BF" w14:textId="0A6AB71E" w:rsidR="005277E0" w:rsidRPr="005277E0" w:rsidRDefault="005277E0" w:rsidP="005277E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5277E0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“GENERAL ENRIQUE MOSCONI”</w:t>
                            </w:r>
                          </w:p>
                          <w:p w14:paraId="0F62096F" w14:textId="6EC87241" w:rsidR="00E16C88" w:rsidRPr="00C55863" w:rsidRDefault="00E16C88">
                            <w:pPr>
                              <w:pStyle w:val="Cuerpo"/>
                              <w:rPr>
                                <w:rFonts w:ascii="Verdana" w:hAnsi="Verdana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114.3pt;margin-top:32.2pt;width:276pt;height:93.8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" filled="f" stroked="f" strokeweight="1pt">
                <v:stroke miterlimit="4"/>
                <v:textbox inset="4pt,4pt,4pt,4pt">
                  <w:txbxContent>
                    <w:p w14:paraId="3AFFBB03" w14:textId="77777777" w:rsidR="005277E0" w:rsidRDefault="005277E0" w:rsidP="005277E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5277E0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 xml:space="preserve">AEROPUERTO INTERNACIONAL DE COMODORO RIVADAVIA </w:t>
                      </w:r>
                    </w:p>
                    <w:p w14:paraId="16C6D6BF" w14:textId="0A6AB71E" w:rsidR="005277E0" w:rsidRPr="005277E0" w:rsidRDefault="005277E0" w:rsidP="005277E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5277E0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“GENERAL ENRIQUE MOSCONI”</w:t>
                      </w:r>
                    </w:p>
                    <w:p w14:paraId="0F62096F" w14:textId="6EC87241" w:rsidR="00E16C88" w:rsidRPr="00C55863" w:rsidRDefault="00E16C88">
                      <w:pPr>
                        <w:pStyle w:val="Cuerpo"/>
                        <w:rPr>
                          <w:rFonts w:ascii="Verdana" w:hAnsi="Verdana"/>
                          <w:b/>
                          <w:sz w:val="100"/>
                          <w:szCs w:val="100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color w:val="83878B"/>
        </w:rPr>
        <w:tab/>
      </w:r>
      <w:bookmarkStart w:id="0" w:name="_GoBack"/>
      <w:bookmarkEnd w:id="0"/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564D3A5B" w14:textId="77777777" w:rsidR="005277E0" w:rsidRPr="005277E0" w:rsidRDefault="005277E0" w:rsidP="005277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El aeropuerto Internacional “General Enrique </w:t>
      </w:r>
      <w:proofErr w:type="spellStart"/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Mosconi</w:t>
      </w:r>
      <w:proofErr w:type="spellEnd"/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” se encuentra ubicado a 11 km hacia el norte de la ciudad de Comodoro Rivadavia, provincia de Chubut.  Posee una superficie total de 810 hectáreas, y su </w:t>
      </w:r>
      <w:proofErr w:type="spellStart"/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aeroestación</w:t>
      </w:r>
      <w:proofErr w:type="spellEnd"/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ocupa 4000 m2.</w:t>
      </w:r>
    </w:p>
    <w:p w14:paraId="6BC49B42" w14:textId="77777777" w:rsidR="005277E0" w:rsidRPr="005277E0" w:rsidRDefault="005277E0" w:rsidP="005277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Su horario de operación es de 24 horas, todos los días del año.</w:t>
      </w:r>
    </w:p>
    <w:p w14:paraId="708529E3" w14:textId="77777777" w:rsidR="005277E0" w:rsidRPr="005277E0" w:rsidRDefault="005277E0" w:rsidP="005277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Actualmente, las líneas aéreas que operan desde este aeropuerto son Aerolíneas Argentinas, </w:t>
      </w:r>
      <w:proofErr w:type="spellStart"/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Flybondi</w:t>
      </w:r>
      <w:proofErr w:type="spellEnd"/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y </w:t>
      </w:r>
      <w:proofErr w:type="spellStart"/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Jetsmart</w:t>
      </w:r>
      <w:proofErr w:type="spellEnd"/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con vuelos hacia Buenos Aires, Córdoba, Neuquén, </w:t>
      </w:r>
      <w:proofErr w:type="spellStart"/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Trelew</w:t>
      </w:r>
      <w:proofErr w:type="spellEnd"/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y Rio gallegos.</w:t>
      </w:r>
    </w:p>
    <w:p w14:paraId="3FA4CD7F" w14:textId="77777777" w:rsidR="005277E0" w:rsidRPr="005277E0" w:rsidRDefault="005277E0" w:rsidP="005277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</w:t>
      </w:r>
      <w:r w:rsidRPr="005277E0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A continuación, se detallan los aeropuertos a los que vuela cada una de las líneas áreas:</w:t>
      </w:r>
    </w:p>
    <w:p w14:paraId="306C477F" w14:textId="7DB983ED" w:rsidR="005277E0" w:rsidRPr="005277E0" w:rsidRDefault="005277E0" w:rsidP="005277E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Aerolineas</w:t>
      </w:r>
      <w:proofErr w:type="spellEnd"/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argentinas: Buenos Aires (Aeroparque y </w:t>
      </w:r>
      <w:proofErr w:type="spellStart"/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Ezeiza</w:t>
      </w:r>
      <w:proofErr w:type="spellEnd"/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), Córdoba, Neuquén, </w:t>
      </w:r>
      <w:proofErr w:type="spellStart"/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Trelew</w:t>
      </w:r>
      <w:proofErr w:type="spellEnd"/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y R</w:t>
      </w:r>
      <w:r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ío G</w:t>
      </w:r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allegos </w:t>
      </w:r>
    </w:p>
    <w:p w14:paraId="44FF9C1E" w14:textId="77777777" w:rsidR="005277E0" w:rsidRPr="005277E0" w:rsidRDefault="005277E0" w:rsidP="005277E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Flybondi</w:t>
      </w:r>
      <w:proofErr w:type="spellEnd"/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: Buenos Aires (Aeroparque)</w:t>
      </w:r>
    </w:p>
    <w:p w14:paraId="1D150198" w14:textId="77777777" w:rsidR="005277E0" w:rsidRPr="005277E0" w:rsidRDefault="005277E0" w:rsidP="005277E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Jetsmart</w:t>
      </w:r>
      <w:proofErr w:type="spellEnd"/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: Buenos Aires (Aeroparque)</w:t>
      </w:r>
    </w:p>
    <w:p w14:paraId="49EADDC3" w14:textId="77777777" w:rsidR="005277E0" w:rsidRPr="005277E0" w:rsidRDefault="005277E0" w:rsidP="005277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20"/>
        <w:contextualSpacing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524A6EDC" w14:textId="77777777" w:rsidR="005277E0" w:rsidRPr="005277E0" w:rsidRDefault="005277E0" w:rsidP="005277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Respecto a los servicios, el aeropuerto cuenta con conexión </w:t>
      </w:r>
      <w:proofErr w:type="spellStart"/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WiFi</w:t>
      </w:r>
      <w:proofErr w:type="spellEnd"/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gratuita, ilimitada y segura, cajeros automáticos del Banco del Chubut, locales gastronómicos, negocios de venta de indumentaria, accesorios y productos regionales, </w:t>
      </w:r>
      <w:proofErr w:type="spellStart"/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rentadoras</w:t>
      </w:r>
      <w:proofErr w:type="spellEnd"/>
      <w:r w:rsidRPr="005277E0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de vehículos como Álamo y Arbitra, una sala de acceso preferencial, entre otros. </w:t>
      </w:r>
    </w:p>
    <w:p w14:paraId="0C8BD2C7" w14:textId="77777777" w:rsidR="005277E0" w:rsidRPr="005277E0" w:rsidRDefault="005277E0" w:rsidP="005277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720"/>
        <w:contextualSpacing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3AF01157" w14:textId="22A1A9AB" w:rsidR="0052750B" w:rsidRDefault="0052750B" w:rsidP="005277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2B813" w14:textId="77777777" w:rsidR="009B429B" w:rsidRDefault="009B429B" w:rsidP="00442448">
      <w:r>
        <w:separator/>
      </w:r>
    </w:p>
  </w:endnote>
  <w:endnote w:type="continuationSeparator" w:id="0">
    <w:p w14:paraId="1A0D3AFB" w14:textId="77777777" w:rsidR="009B429B" w:rsidRDefault="009B429B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CA16F" w14:textId="77777777" w:rsidR="009B429B" w:rsidRDefault="009B429B" w:rsidP="00442448">
      <w:r>
        <w:separator/>
      </w:r>
    </w:p>
  </w:footnote>
  <w:footnote w:type="continuationSeparator" w:id="0">
    <w:p w14:paraId="2DA0C9F8" w14:textId="77777777" w:rsidR="009B429B" w:rsidRDefault="009B429B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406A0D"/>
    <w:rsid w:val="00442448"/>
    <w:rsid w:val="0052750B"/>
    <w:rsid w:val="005277E0"/>
    <w:rsid w:val="007B2BD2"/>
    <w:rsid w:val="007F584C"/>
    <w:rsid w:val="009B429B"/>
    <w:rsid w:val="00B3016A"/>
    <w:rsid w:val="00C55863"/>
    <w:rsid w:val="00C60852"/>
    <w:rsid w:val="00C8214A"/>
    <w:rsid w:val="00E16C88"/>
    <w:rsid w:val="00E2005E"/>
    <w:rsid w:val="00E90478"/>
    <w:rsid w:val="00E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327F2BE-2E10-4A07-ADFF-028F334F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RANNI, Estefania</cp:lastModifiedBy>
  <cp:revision>2</cp:revision>
  <dcterms:created xsi:type="dcterms:W3CDTF">2024-07-17T17:48:00Z</dcterms:created>
  <dcterms:modified xsi:type="dcterms:W3CDTF">2024-07-17T17:48:00Z</dcterms:modified>
</cp:coreProperties>
</file>