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4054D852">
                <wp:simplePos x="0" y="0"/>
                <wp:positionH relativeFrom="margin">
                  <wp:posOffset>1450975</wp:posOffset>
                </wp:positionH>
                <wp:positionV relativeFrom="page">
                  <wp:posOffset>361950</wp:posOffset>
                </wp:positionV>
                <wp:extent cx="3762375" cy="1239520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39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3ED116" w14:textId="77777777" w:rsidR="001742A6" w:rsidRPr="001742A6" w:rsidRDefault="001742A6" w:rsidP="001742A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1742A6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INTERNACIONAL DE EZEIZA MINISTRO PISTARINI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4.25pt;margin-top:28.5pt;width:296.25pt;height:97.6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dp7AEAAL4DAAAOAAAAZHJzL2Uyb0RvYy54bWysU9uO0zAQfUfiHyy/01y6vVA1XS2sFiEh&#10;WGnhA1zHboxsj7HdJv17xk7bjeANkQfHc8mZM2cm2/vBaHISPiiwDa1mJSXCcmiVPTT0x/end2tK&#10;QmS2ZRqsaOhZBHq/e/tm27uNqKED3QpPEMSGTe8a2sXoNkUReCcMCzNwwmJQgjcsoukPRetZj+hG&#10;F3VZLosefOs8cBECeh/HIN1lfCkFj9+kDCIS3VDkFvPp87lPZ7Hbss3BM9cpfqHB/oGFYcpi0RvU&#10;I4uMHL36C8oo7iGAjDMOpgApFRe5B+ymKv/o5qVjTuReUJzgbjKF/wfLv56ePVEtzq5czVd31bpe&#10;UmKZwVmN7B58JLD/iUpS0orAUbxnL2xgSbvehQ1CvDgEicMHGBDn6g/oTJIM0pv0RjiCcZzC+aa8&#10;GCLh6JyvlvV8taCEY6yq5+8XdZ5N8fq58yF+EmBIujTUJ0IJlp2+hIhUMPWaktwWnpTWebzakj6h&#10;rkqszRlumdRs/HiSZVTETdTKNPSuTE/qA0G1TXAi79KlUup67C7d4rAfLlLsoT2jEj3uU0PDryPz&#10;ghL92eLAFuU6lY9Tw0+N/dSwR/MRcGUrSpjlHaDoV8IPxwhS5Y5T9bEkMk0GLknmfFnotIVTO2e9&#10;/na73wAAAP//AwBQSwMEFAAGAAgAAAAhAFEnqfnhAAAACgEAAA8AAABkcnMvZG93bnJldi54bWxM&#10;j8FOwzAQRO9I/IO1SNyoU0spIcSpEBICJA60UAE3N16SlHgdxW6a/n2XE9x2NE+zM8Vycp0YcQit&#10;Jw3zWQICqfK2pVrD+9vDVQYiREPWdJ5QwxEDLMvzs8Lk1h9oheM61oJDKORGQxNjn0sZqgadCTPf&#10;I7H37QdnIsuhlnYwBw53nVRJspDOtMQfGtPjfYPVz3rvNCzGm92ntJuP15XZvDy3X+3T4+6o9eXF&#10;dHcLIuIU/2D4rc/VoeROW78nG0SnQaksZVRDes2bGMjUnI8tO6lSIMtC/p9QngAAAP//AwBQSwEC&#10;LQAUAAYACAAAACEAtoM4kv4AAADhAQAAEwAAAAAAAAAAAAAAAAAAAAAAW0NvbnRlbnRfVHlwZXNd&#10;LnhtbFBLAQItABQABgAIAAAAIQA4/SH/1gAAAJQBAAALAAAAAAAAAAAAAAAAAC8BAABfcmVscy8u&#10;cmVsc1BLAQItABQABgAIAAAAIQCQ8tdp7AEAAL4DAAAOAAAAAAAAAAAAAAAAAC4CAABkcnMvZTJv&#10;RG9jLnhtbFBLAQItABQABgAIAAAAIQBRJ6n54QAAAAoBAAAPAAAAAAAAAAAAAAAAAEYEAABkcnMv&#10;ZG93bnJldi54bWxQSwUGAAAAAAQABADzAAAAVAUAAAAA&#10;" filled="f" stroked="f" strokeweight="1pt">
                <v:stroke miterlimit="4"/>
                <v:textbox inset="4pt,4pt,4pt,4pt">
                  <w:txbxContent>
                    <w:p w14:paraId="013ED116" w14:textId="77777777" w:rsidR="001742A6" w:rsidRPr="001742A6" w:rsidRDefault="001742A6" w:rsidP="001742A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1742A6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INTERNACIONAL DE EZEIZA MINISTRO PISTARINI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523E8C28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internacional Ministro Pistarini se encuentra ubicado en la localidad de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a 22 km de la ciudad de Buenos Aires.  Con una superficie de 3.475 hectáreas, y la infraestructura adecuada, este aeropuerto permite la operación de aeronaves de gran porte, lo que lo convierte en el aeropuerto internacional más importante del país.</w:t>
      </w:r>
    </w:p>
    <w:p w14:paraId="4493B39F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La nueva Terminal de Partidas, inaugurada en abril de 2023, permitió mejorar la experiencia de los pasajeros, haciéndola más segura, ágil, cómoda e inclusiva, gracias a las nuevas tecnologías que se adquirieron.</w:t>
      </w:r>
    </w:p>
    <w:p w14:paraId="715EB379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Desde aquí salen vuelos diarios a múltiples destinos nacionales, regionales e internacionales, siendo su horario de operación de 24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hs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, todos los días del año.</w:t>
      </w:r>
    </w:p>
    <w:p w14:paraId="59182B8E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 continuación, se especifican las rutas que vuela cada una de las líneas áreas:</w:t>
      </w:r>
    </w:p>
    <w:p w14:paraId="0F4BD782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</w:pPr>
    </w:p>
    <w:p w14:paraId="6B973F6F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textAlignment w:val="baseline"/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Aerolíneas argentinas: </w:t>
      </w:r>
    </w:p>
    <w:p w14:paraId="246981C8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            Nacionales: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Bahía Blanca, Bariloche, Corrientes, Córdoba, Comodoro Rivadavia,  </w:t>
      </w:r>
    </w:p>
    <w:p w14:paraId="7EA4A441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El Calafate, Iguazú, Jujuy, Mendoza, Neuquén, Posadas, Resistencia, Rio gallegos, Rio Grande, Rosario, Salta, San Juan, San Martín de los Andes, Santiago del Estero, </w:t>
      </w: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Trelew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, Tucumán, Ushuaia.</w:t>
      </w:r>
    </w:p>
    <w:p w14:paraId="0D3E4036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           Regionales: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Montevideo (Uruguay) Rio de Janeiro y Sao Paulo (Brasil).</w:t>
      </w:r>
    </w:p>
    <w:p w14:paraId="28320EFE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           Internacionales: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Cancún (México), La Habana (Cuba), Madrid (España), Miami </w:t>
      </w:r>
    </w:p>
    <w:p w14:paraId="2375E2AB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           (USA) Nueva York (USA), Punta Cana (R. Dominicana), Roma (Italia).</w:t>
      </w:r>
    </w:p>
    <w:p w14:paraId="7C857D07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Aeroméxico: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México D.F.</w:t>
      </w:r>
    </w:p>
    <w:p w14:paraId="281A7D9D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Air </w:t>
      </w: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Canada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: Sao Paulo (Brasil), Montreal y Toronto (Canadá).</w:t>
      </w:r>
    </w:p>
    <w:p w14:paraId="1B51C47B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Air Europa: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Madrid (España).</w:t>
      </w:r>
    </w:p>
    <w:p w14:paraId="2AEB715C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Air France: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Paris.</w:t>
      </w:r>
    </w:p>
    <w:p w14:paraId="2568A59F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Alitalia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Roma.</w:t>
      </w:r>
    </w:p>
    <w:p w14:paraId="3AA69E60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American Airlines: 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Dallas </w:t>
      </w: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Forth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Worth, Miami, Nueva York (USA).</w:t>
      </w:r>
    </w:p>
    <w:p w14:paraId="2516AC02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Avianca: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Bogotá (Colombia), San José (Costa Rica), Quito (Ecuador).</w:t>
      </w:r>
    </w:p>
    <w:p w14:paraId="71D1881D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British Airways: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Londres.</w:t>
      </w:r>
    </w:p>
    <w:p w14:paraId="0E5FB401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Boliviana de Aviación: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Cochabamba, Santa Cruz de la Sierra.</w:t>
      </w:r>
    </w:p>
    <w:p w14:paraId="08893A65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Copa Airlines: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Panamá City (Panamá), Medellín (Colombia).</w:t>
      </w:r>
    </w:p>
    <w:p w14:paraId="1391F8BB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Cubana de Aviación: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Cayo coco y La Habana (Cuba).</w:t>
      </w:r>
    </w:p>
    <w:p w14:paraId="5B50604B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36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61FFCEB6" w14:textId="011D4799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Delta Airlines: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Atlanta (USA).</w:t>
      </w:r>
    </w:p>
    <w:p w14:paraId="2DA9FF79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Emirates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Rio de Janeiro y Dubái (Emiratos Árabes).</w:t>
      </w:r>
    </w:p>
    <w:p w14:paraId="6DBA9940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Ethiopian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Airlines: 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Addis Ababa (Etiopía), Sao Paulo (Brasil).</w:t>
      </w:r>
    </w:p>
    <w:p w14:paraId="2A96135A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5A713B23" w14:textId="77777777" w:rsidR="001742A6" w:rsidRPr="001742A6" w:rsidRDefault="001742A6" w:rsidP="001742A6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Flybondi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</w:t>
      </w:r>
    </w:p>
    <w:p w14:paraId="44F68694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Nacionales: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Bariloche, Corrientes, El Calafate, Iguazú, Jujuy, Mendoza, Neuquén, Salta, Tucumán.</w:t>
      </w:r>
    </w:p>
    <w:p w14:paraId="4095C5F0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            Regionales: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Florianópolis y Rio de Janeiro (Brasil).</w:t>
      </w:r>
    </w:p>
    <w:p w14:paraId="4CD770C9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Gol </w:t>
      </w: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Linhas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</w:t>
      </w: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Aereas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Maceió y Natal (Brasil).</w:t>
      </w:r>
    </w:p>
    <w:p w14:paraId="000EBEBE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Iberia: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Barcelona, Madrid (España).</w:t>
      </w:r>
    </w:p>
    <w:p w14:paraId="50B82BD4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Jetsmart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: </w:t>
      </w:r>
    </w:p>
    <w:p w14:paraId="447655AF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Nacionales: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Bariloche, Corrientes, Iguazú, Jujuy, Neuquén, Salta, Tucumán y Ushuaia.</w:t>
      </w:r>
    </w:p>
    <w:p w14:paraId="0AC1F0BF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Regionales: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Lima (Perú), Rio de Janeiro (Brasil) y Santiago de Chile.</w:t>
      </w:r>
    </w:p>
    <w:p w14:paraId="4D3D7E84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KLM Royal Dutch Airlines: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Ámsterdam (Holanda) y Santiago de Chile.</w:t>
      </w:r>
    </w:p>
    <w:p w14:paraId="4B2B7175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Latam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:</w:t>
      </w:r>
    </w:p>
    <w:p w14:paraId="5CAC77BC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ind w:left="720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Regionales: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Asunción (Paraguay), Rio de Janeiro (Brasil), Sao Paulo (Brasil), Lima (Perú) y Santiago de Chile.</w:t>
      </w:r>
    </w:p>
    <w:p w14:paraId="5F7A4628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Lufthansa: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Roma (Italia), Frankfurt (Alemania).</w:t>
      </w:r>
    </w:p>
    <w:p w14:paraId="70E244B8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Sky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</w:t>
      </w: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Airline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Lima (Perú), Santiago de Chile.</w:t>
      </w:r>
    </w:p>
    <w:p w14:paraId="33733F08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Swiss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International Airlines: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Sao Paulo (Brasil).</w:t>
      </w:r>
    </w:p>
    <w:p w14:paraId="6745D6DE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Turkish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Airlines: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Sao Paulo (Brasil) y Estambul (Turquía).</w:t>
      </w:r>
    </w:p>
    <w:p w14:paraId="7D50EEFE" w14:textId="77777777" w:rsidR="001742A6" w:rsidRPr="001742A6" w:rsidRDefault="001742A6" w:rsidP="001742A6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>United</w:t>
      </w:r>
      <w:proofErr w:type="spellEnd"/>
      <w:r w:rsidRPr="001742A6">
        <w:rPr>
          <w:rFonts w:ascii="Kanit Light" w:eastAsia="Times New Roman" w:hAnsi="Kanit Light" w:cs="Kanit Light"/>
          <w:b/>
          <w:sz w:val="22"/>
          <w:szCs w:val="22"/>
          <w:bdr w:val="none" w:sz="0" w:space="0" w:color="auto"/>
          <w:lang w:val="es-AR" w:eastAsia="es-AR"/>
        </w:rPr>
        <w:t xml:space="preserve"> Airlines:</w:t>
      </w: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Houston (USA).</w:t>
      </w:r>
    </w:p>
    <w:p w14:paraId="24ED7924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454D1F16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3AAE73FF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servicios, el aeropuerto cuenta conexión Wifi gratuita, ilimitada y segura, brinda el servicio de cochecitos para niños en la zona pública y estéril, hay espacios de juegos, baños familiares, y en el área de atención al cliente hay sillas de ruedas a disposición, atención particular para menores con CEA y se dispuso un tablero informativo para personas con discapacidad con el fin de mejorar su experiencia en el aeropuerto.</w:t>
      </w:r>
    </w:p>
    <w:p w14:paraId="30C29248" w14:textId="77777777" w:rsid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servicio de estacionamiento brinda asistencia mecánica primaria que incluye la carga de aire para neumáticos y la recarga de la batería de arranque, servicio de traslado desde el sector de larga </w:t>
      </w:r>
    </w:p>
    <w:p w14:paraId="5147C448" w14:textId="77777777" w:rsid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00ABA4EC" w14:textId="77777777" w:rsid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51A4D1C8" w14:textId="4941E99A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estadía hasta las terminales, espacios de carga para autos híbridos y eléctricos y servicio de Valet Parking.</w:t>
      </w:r>
    </w:p>
    <w:p w14:paraId="3B10BED2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Además, dentro y fuera de las áreas de embarque hay reconocidos locales gastronómicos, kioscos, asistencia al viajero, farmacia, locales de venta de indumentaria, accesorios y productos regionales,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rentadoras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de vehículos, kiosco de diarios y revistas,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Duty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Free Shop internacional y salas de atención preferencial. Se detallan, a continuación, las marcas correspondientes a cada servicio:</w:t>
      </w:r>
    </w:p>
    <w:p w14:paraId="0C755DFA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LOCALES GASTRONÓMICOS</w:t>
      </w:r>
    </w:p>
    <w:p w14:paraId="0DA2F193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Brioche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Doree</w:t>
      </w:r>
      <w:proofErr w:type="spellEnd"/>
    </w:p>
    <w:p w14:paraId="3F1A5F42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Burger King</w:t>
      </w:r>
    </w:p>
    <w:p w14:paraId="71C52C0F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Chachingo</w:t>
      </w:r>
      <w:proofErr w:type="spellEnd"/>
    </w:p>
    <w:p w14:paraId="3438276C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Churros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world</w:t>
      </w:r>
      <w:proofErr w:type="spellEnd"/>
    </w:p>
    <w:p w14:paraId="694D2A55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Don US</w:t>
      </w:r>
    </w:p>
    <w:p w14:paraId="505DDF63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Fabric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Sushi</w:t>
      </w:r>
    </w:p>
    <w:p w14:paraId="3C4FB102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Fausto</w:t>
      </w:r>
    </w:p>
    <w:p w14:paraId="58465D9C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Florida Garden</w:t>
      </w:r>
    </w:p>
    <w:p w14:paraId="1E82193E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Hard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Rock Café</w:t>
      </w:r>
    </w:p>
    <w:p w14:paraId="000F24C3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Havanna</w:t>
      </w:r>
      <w:proofErr w:type="spellEnd"/>
    </w:p>
    <w:p w14:paraId="6001FA05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La Cabrera al paso</w:t>
      </w:r>
    </w:p>
    <w:p w14:paraId="46E17FF6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La Panera Rosa</w:t>
      </w:r>
    </w:p>
    <w:p w14:paraId="53F6E84B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La Vaca</w:t>
      </w:r>
    </w:p>
    <w:p w14:paraId="423A5C9D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Le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Pain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Quotidien</w:t>
      </w:r>
      <w:proofErr w:type="spellEnd"/>
    </w:p>
    <w:p w14:paraId="53FFC4EE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Mc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Donald´s</w:t>
      </w:r>
      <w:proofErr w:type="spellEnd"/>
    </w:p>
    <w:p w14:paraId="1632CCC2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Moka &amp; Deli</w:t>
      </w:r>
    </w:p>
    <w:p w14:paraId="35E5F057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Narda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: Diario de Viaje </w:t>
      </w:r>
    </w:p>
    <w:p w14:paraId="5142067B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Outback</w:t>
      </w:r>
      <w:proofErr w:type="spellEnd"/>
    </w:p>
    <w:p w14:paraId="6CFF8475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Patagonia</w:t>
      </w:r>
    </w:p>
    <w:p w14:paraId="21896C4D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Pizza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Zën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</w:p>
    <w:p w14:paraId="300C79C0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Sport Bar</w:t>
      </w:r>
    </w:p>
    <w:p w14:paraId="69A781EE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Starbucks</w:t>
      </w:r>
    </w:p>
    <w:p w14:paraId="5A3076BA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Tostado Café Club </w:t>
      </w:r>
    </w:p>
    <w:p w14:paraId="1047B3A9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0FD9674F" w14:textId="77777777" w:rsid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</w:p>
    <w:p w14:paraId="647E4246" w14:textId="77777777" w:rsid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</w:p>
    <w:p w14:paraId="29C41810" w14:textId="225CFDB8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bookmarkStart w:id="0" w:name="_GoBack"/>
      <w:bookmarkEnd w:id="0"/>
      <w:r w:rsidRPr="001742A6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 xml:space="preserve">RENTADORAS </w:t>
      </w:r>
    </w:p>
    <w:p w14:paraId="37704B3C" w14:textId="77777777" w:rsid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62DBE418" w14:textId="53E29B65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Álamo </w:t>
      </w:r>
    </w:p>
    <w:p w14:paraId="28CA5518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Avis </w:t>
      </w:r>
    </w:p>
    <w:p w14:paraId="752F5487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Europcar</w:t>
      </w:r>
      <w:proofErr w:type="spellEnd"/>
    </w:p>
    <w:p w14:paraId="33CAC4F1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Hertz </w:t>
      </w:r>
    </w:p>
    <w:p w14:paraId="04F21BCF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Localiza </w:t>
      </w:r>
    </w:p>
    <w:p w14:paraId="572187E6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Sixt</w:t>
      </w:r>
      <w:proofErr w:type="spellEnd"/>
    </w:p>
    <w:p w14:paraId="3C676922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66390A60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SERVICIOS DE TRASLADO</w:t>
      </w:r>
    </w:p>
    <w:p w14:paraId="354FFA97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On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Baires</w:t>
      </w:r>
      <w:proofErr w:type="spellEnd"/>
    </w:p>
    <w:p w14:paraId="584D340B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Sixt</w:t>
      </w:r>
      <w:proofErr w:type="spellEnd"/>
    </w:p>
    <w:p w14:paraId="24D264E3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Taxi CABA</w:t>
      </w:r>
    </w:p>
    <w:p w14:paraId="3675189B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Taxi 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Ezeiza</w:t>
      </w:r>
      <w:proofErr w:type="spellEnd"/>
    </w:p>
    <w:p w14:paraId="453DB85E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Tienda León (Bus/</w:t>
      </w:r>
      <w:proofErr w:type="spellStart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Remis</w:t>
      </w:r>
      <w:proofErr w:type="spellEnd"/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</w:t>
      </w:r>
    </w:p>
    <w:p w14:paraId="6BD6C19E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Transfer Express</w:t>
      </w:r>
    </w:p>
    <w:p w14:paraId="28CEB194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Vip Car</w:t>
      </w:r>
    </w:p>
    <w:p w14:paraId="1C7F32E4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Bus público </w:t>
      </w:r>
    </w:p>
    <w:p w14:paraId="56D00A2D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062346C7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</w:pPr>
      <w:r w:rsidRPr="001742A6">
        <w:rPr>
          <w:rFonts w:ascii="Kanit Light" w:eastAsia="Calibri" w:hAnsi="Kanit Light" w:cs="Kanit Light"/>
          <w:sz w:val="22"/>
          <w:szCs w:val="22"/>
          <w:u w:val="single"/>
          <w:bdr w:val="none" w:sz="0" w:space="0" w:color="auto"/>
          <w:lang w:val="es-AR"/>
        </w:rPr>
        <w:t>RETAIL:</w:t>
      </w:r>
    </w:p>
    <w:p w14:paraId="125EFF63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Alma Pampa (Productos regionales)</w:t>
      </w:r>
    </w:p>
    <w:p w14:paraId="61782A31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BS. AS News (diarios y revistas)</w:t>
      </w:r>
    </w:p>
    <w:p w14:paraId="59F7809A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Duty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Free Shop</w:t>
      </w:r>
    </w:p>
    <w:p w14:paraId="070D75E1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H </w:t>
      </w: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Stern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(Joyería)</w:t>
      </w:r>
    </w:p>
    <w:p w14:paraId="2A6FFBBA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Hard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Rock shop (</w:t>
      </w: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Merchandising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)</w:t>
      </w:r>
    </w:p>
    <w:p w14:paraId="2518D0E2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Los Robles (Productos regionales)</w:t>
      </w:r>
    </w:p>
    <w:p w14:paraId="44123E6D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Yenny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(Librería)</w:t>
      </w:r>
    </w:p>
    <w:p w14:paraId="0AF1AAA7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742C6DFB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Open Nativo (Productos regionales)</w:t>
      </w:r>
    </w:p>
    <w:p w14:paraId="6784218E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Pasiones Argentinas (Productos regionales)</w:t>
      </w:r>
    </w:p>
    <w:p w14:paraId="530829AA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Piedras Argentinas (Piedras y tallas semipreciosas)</w:t>
      </w:r>
    </w:p>
    <w:p w14:paraId="7B3339DE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Sunglass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</w:t>
      </w: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Hut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(lentes de sol)</w:t>
      </w:r>
    </w:p>
    <w:p w14:paraId="773FF50D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6BA8FA37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u w:val="single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u w:val="single"/>
          <w:bdr w:val="none" w:sz="0" w:space="0" w:color="auto"/>
          <w:lang w:val="es-AR" w:eastAsia="es-AR"/>
        </w:rPr>
        <w:t>OTROS SERVICIOS</w:t>
      </w:r>
    </w:p>
    <w:p w14:paraId="4C9411FB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</w:p>
    <w:p w14:paraId="6782A9B7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Aeropuertos Vip Club (Sala vip)</w:t>
      </w:r>
    </w:p>
    <w:p w14:paraId="1AB5C206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Assist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</w:t>
      </w: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Card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(seguro de asistencia al viajero)</w:t>
      </w:r>
    </w:p>
    <w:p w14:paraId="49E13346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Banco Nación (Banco/ Casa de cambio/ Cajero automático)</w:t>
      </w:r>
    </w:p>
    <w:p w14:paraId="5F78EF20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Correo Argentino- Pago Fácil</w:t>
      </w:r>
    </w:p>
    <w:p w14:paraId="3D7A91A4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Ezeiza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Lounge (Sala vip)</w:t>
      </w:r>
    </w:p>
    <w:p w14:paraId="22321373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Sala Vip BBVA</w:t>
      </w:r>
    </w:p>
    <w:p w14:paraId="7620F891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Farmacity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</w:t>
      </w:r>
    </w:p>
    <w:p w14:paraId="69ECD20D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Global Blue (Reembolso de IVA a pasajeros extranjeros)</w:t>
      </w:r>
    </w:p>
    <w:p w14:paraId="3D4334D5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HSBC (cajero automático)</w:t>
      </w:r>
    </w:p>
    <w:p w14:paraId="564EAFBC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Librería GB (artículos de librería, fotocopias e impresiones)</w:t>
      </w:r>
    </w:p>
    <w:p w14:paraId="23B8AFC4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Open 25 (</w:t>
      </w: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Kiosko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)</w:t>
      </w:r>
    </w:p>
    <w:p w14:paraId="7F3BBE54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Oranfresh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(expendedora de fruta y jugo de naranja)</w:t>
      </w:r>
    </w:p>
    <w:p w14:paraId="32018B56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Personal (Venta de chips)</w:t>
      </w:r>
    </w:p>
    <w:p w14:paraId="004B2E99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PUMA (Estación de servicio)</w:t>
      </w:r>
    </w:p>
    <w:p w14:paraId="5F475A94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Royal </w:t>
      </w: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Vending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(expendedora de gaseosas, agua y café)</w:t>
      </w:r>
    </w:p>
    <w:p w14:paraId="4F6AC60B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</w:pP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Tripstore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(servicio de embalaje de maletas)</w:t>
      </w:r>
    </w:p>
    <w:p w14:paraId="4E3C79E6" w14:textId="77777777" w:rsidR="001742A6" w:rsidRPr="001742A6" w:rsidRDefault="001742A6" w:rsidP="001742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  <w:textAlignment w:val="baseline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Universal </w:t>
      </w:r>
      <w:proofErr w:type="spellStart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>Assistance</w:t>
      </w:r>
      <w:proofErr w:type="spellEnd"/>
      <w:r w:rsidRPr="001742A6">
        <w:rPr>
          <w:rFonts w:ascii="Kanit Light" w:eastAsia="Times New Roman" w:hAnsi="Kanit Light" w:cs="Kanit Light"/>
          <w:sz w:val="22"/>
          <w:szCs w:val="22"/>
          <w:bdr w:val="none" w:sz="0" w:space="0" w:color="auto"/>
          <w:lang w:val="es-AR" w:eastAsia="es-AR"/>
        </w:rPr>
        <w:t xml:space="preserve"> (seguro de asistencia al viajero)</w:t>
      </w:r>
      <w:r w:rsidRPr="001742A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</w:t>
      </w:r>
    </w:p>
    <w:p w14:paraId="1A84C9E5" w14:textId="77777777" w:rsidR="00964BDE" w:rsidRPr="00964BDE" w:rsidRDefault="00964BDE" w:rsidP="009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</w:p>
    <w:p w14:paraId="3AF01157" w14:textId="22A1A9AB" w:rsidR="0052750B" w:rsidRDefault="0052750B" w:rsidP="009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4B5C4" w14:textId="77777777" w:rsidR="00B913B4" w:rsidRDefault="00B913B4" w:rsidP="00442448">
      <w:r>
        <w:separator/>
      </w:r>
    </w:p>
  </w:endnote>
  <w:endnote w:type="continuationSeparator" w:id="0">
    <w:p w14:paraId="49019FC4" w14:textId="77777777" w:rsidR="00B913B4" w:rsidRDefault="00B913B4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242AE" w14:textId="77777777" w:rsidR="00B913B4" w:rsidRDefault="00B913B4" w:rsidP="00442448">
      <w:r>
        <w:separator/>
      </w:r>
    </w:p>
  </w:footnote>
  <w:footnote w:type="continuationSeparator" w:id="0">
    <w:p w14:paraId="641333FF" w14:textId="77777777" w:rsidR="00B913B4" w:rsidRDefault="00B913B4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1056C6"/>
    <w:rsid w:val="001742A6"/>
    <w:rsid w:val="00406A0D"/>
    <w:rsid w:val="00442448"/>
    <w:rsid w:val="0052750B"/>
    <w:rsid w:val="005277E0"/>
    <w:rsid w:val="007B2BD2"/>
    <w:rsid w:val="007F584C"/>
    <w:rsid w:val="008253DC"/>
    <w:rsid w:val="00964BDE"/>
    <w:rsid w:val="00B3016A"/>
    <w:rsid w:val="00B913B4"/>
    <w:rsid w:val="00C55863"/>
    <w:rsid w:val="00C60852"/>
    <w:rsid w:val="00C8214A"/>
    <w:rsid w:val="00CA6546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9324BFC-E3AA-4BD6-8EF5-32DB9425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2024-07-17T17:58:00Z</dcterms:created>
  <dcterms:modified xsi:type="dcterms:W3CDTF">2024-07-17T17:58:00Z</dcterms:modified>
</cp:coreProperties>
</file>