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55E92" w14:textId="1EA78061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03779BFA">
                <wp:simplePos x="0" y="0"/>
                <wp:positionH relativeFrom="margin">
                  <wp:align>center</wp:align>
                </wp:positionH>
                <wp:positionV relativeFrom="page">
                  <wp:posOffset>923925</wp:posOffset>
                </wp:positionV>
                <wp:extent cx="3590925" cy="102044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020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D428DE" w14:textId="68E2BF82" w:rsidR="000451A5" w:rsidRPr="000451A5" w:rsidRDefault="00AE71EA" w:rsidP="000451A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>
                              <w:rPr>
                                <w:rFonts w:ascii="Verdana" w:eastAsia="Calibri" w:hAnsi="Verdana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Nuestra historia</w:t>
                            </w:r>
                          </w:p>
                          <w:p w14:paraId="0F62096F" w14:textId="6EC87241" w:rsidR="00E16C88" w:rsidRPr="00C55863" w:rsidRDefault="00E16C88">
                            <w:pPr>
                              <w:pStyle w:val="Cuerpo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0;margin-top:72.75pt;width:282.75pt;height:80.35pt;z-index:251660288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" filled="f" stroked="f" strokeweight="1pt">
                <v:stroke miterlimit="4"/>
                <v:textbox inset="4pt,4pt,4pt,4pt">
                  <w:txbxContent>
                    <w:p w14:paraId="1AD428DE" w14:textId="68E2BF82" w:rsidR="000451A5" w:rsidRPr="000451A5" w:rsidRDefault="00AE71EA" w:rsidP="000451A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Verdana" w:eastAsia="Calibri" w:hAnsi="Verdana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>
                        <w:rPr>
                          <w:rFonts w:ascii="Verdana" w:eastAsia="Calibri" w:hAnsi="Verdana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Nuestra historia</w:t>
                      </w:r>
                    </w:p>
                    <w:p w14:paraId="0F62096F" w14:textId="6EC87241" w:rsidR="00E16C88" w:rsidRPr="00C55863" w:rsidRDefault="00E16C88">
                      <w:pPr>
                        <w:pStyle w:val="Cuerpo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color w:val="83878B"/>
        </w:rPr>
        <w:tab/>
      </w:r>
    </w:p>
    <w:p w14:paraId="7E50E0AE" w14:textId="2B45D2CB" w:rsidR="00AE71EA" w:rsidRPr="00510401" w:rsidRDefault="00AE71EA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r w:rsidRPr="00510401">
        <w:rPr>
          <w:rFonts w:ascii="Kanit Light" w:eastAsia="Times New Roman" w:hAnsi="Kanit Light" w:cs="Kanit Light"/>
          <w:bCs/>
          <w:iCs/>
          <w:sz w:val="22"/>
          <w:szCs w:val="22"/>
          <w:bdr w:val="none" w:sz="0" w:space="0" w:color="auto"/>
          <w:lang w:val="es-ES" w:eastAsia="es-ES"/>
        </w:rPr>
        <w:t xml:space="preserve">Aeropuertos Argentina 2000 </w:t>
      </w:r>
      <w:r w:rsidR="00F4161E" w:rsidRPr="00510401">
        <w:rPr>
          <w:rFonts w:ascii="Kanit Light" w:eastAsia="Times New Roman" w:hAnsi="Kanit Light" w:cs="Kanit Light"/>
          <w:bCs/>
          <w:iCs/>
          <w:sz w:val="22"/>
          <w:szCs w:val="22"/>
          <w:bdr w:val="none" w:sz="0" w:space="0" w:color="auto"/>
          <w:lang w:val="es-ES" w:eastAsia="es-ES"/>
        </w:rPr>
        <w:t xml:space="preserve">(hoy </w:t>
      </w:r>
      <w:r w:rsidRPr="00510401">
        <w:rPr>
          <w:rFonts w:ascii="Kanit Light" w:eastAsia="Times New Roman" w:hAnsi="Kanit Light" w:cs="Kanit Light"/>
          <w:bCs/>
          <w:iCs/>
          <w:sz w:val="22"/>
          <w:szCs w:val="22"/>
          <w:bdr w:val="none" w:sz="0" w:space="0" w:color="auto"/>
          <w:lang w:val="es-ES" w:eastAsia="es-ES"/>
        </w:rPr>
        <w:t xml:space="preserve">Aeropuertos Argentina) </w:t>
      </w: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nac</w:t>
      </w:r>
      <w:r w:rsidR="008C430E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e </w:t>
      </w: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en 1998 con el objetivo de </w:t>
      </w: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/>
        </w:rPr>
        <w:t>desarrollar</w:t>
      </w: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 </w:t>
      </w: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y operar terminales aéreas dentro del territorio argentino, constituyéndose en uno de los mayores operadores privados del mundo.</w:t>
      </w:r>
    </w:p>
    <w:p w14:paraId="30B491C2" w14:textId="1A489B6B" w:rsidR="008A2D22" w:rsidRPr="00510401" w:rsidRDefault="008A2D22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</w:p>
    <w:p w14:paraId="6F837F07" w14:textId="2B29B1C3" w:rsidR="008A2D22" w:rsidRPr="008A2D22" w:rsidRDefault="008A2D22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</w:pPr>
      <w:r w:rsidRPr="00510401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>S</w:t>
      </w:r>
      <w:r w:rsidRPr="008A2D22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>i bien la concesión comenzó con 33 aeropuertos</w:t>
      </w:r>
      <w:r w:rsidRPr="00510401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>,</w:t>
      </w:r>
      <w:r w:rsidR="007F71A5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 xml:space="preserve"> hoy opera 35.</w:t>
      </w:r>
      <w:r w:rsidRPr="008A2D22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 xml:space="preserve"> Para ello se realizan inversiones que permiten optimizar el sistema de manera eficiente y segura</w:t>
      </w:r>
      <w:r w:rsidR="007F71A5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>, a</w:t>
      </w:r>
      <w:r w:rsidRPr="008A2D22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 xml:space="preserve">demás, </w:t>
      </w:r>
      <w:r w:rsidR="007F71A5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 xml:space="preserve">de </w:t>
      </w:r>
      <w:r w:rsidRPr="008A2D22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>trabaja</w:t>
      </w:r>
      <w:r w:rsidR="007F71A5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>r</w:t>
      </w:r>
      <w:r w:rsidRPr="008A2D22">
        <w:rPr>
          <w:rFonts w:ascii="Kanit Light" w:eastAsia="Calibri" w:hAnsi="Kanit Light" w:cs="Kanit Light"/>
          <w:color w:val="000000"/>
          <w:sz w:val="22"/>
          <w:szCs w:val="22"/>
          <w:bdr w:val="none" w:sz="0" w:space="0" w:color="auto"/>
          <w:lang w:val="es-ES"/>
        </w:rPr>
        <w:t xml:space="preserve"> en el crecimiento auto-sustentable de la propuesta, su calidad de servicio y la capacidad de su infraestructura en línea con las políticas aerocomerciales definidas por el Estado Nacional. Esto puede implicar construir nuevas terminales y pistas, ampliar o renovar las existentes e incorporar nuevas tecnologías, entre otras. </w:t>
      </w:r>
    </w:p>
    <w:p w14:paraId="4853D76E" w14:textId="4F2C76A1" w:rsidR="00AE71EA" w:rsidRPr="00510401" w:rsidRDefault="008C430E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</w:pP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Actualmente 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cuenta con más de </w:t>
      </w:r>
      <w:r w:rsidR="003526C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>2700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 empleados que trabajan con el objetivo de asegurar la mayor calidad de servicios y cumplir con los más altos estándares internacionales de calidad y seguridad, los 365 días del año.</w:t>
      </w:r>
    </w:p>
    <w:p w14:paraId="537C6C01" w14:textId="77777777" w:rsidR="00AE71EA" w:rsidRPr="00510401" w:rsidRDefault="00AE71EA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Times New Roman" w:hAnsi="Kanit Light" w:cs="Kanit Light"/>
          <w:strike/>
          <w:sz w:val="22"/>
          <w:szCs w:val="22"/>
          <w:bdr w:val="none" w:sz="0" w:space="0" w:color="auto"/>
          <w:lang w:val="es-AR" w:eastAsia="es-ES"/>
        </w:rPr>
      </w:pPr>
    </w:p>
    <w:p w14:paraId="6748426B" w14:textId="74B3639A" w:rsidR="00AE71EA" w:rsidRPr="00510401" w:rsidRDefault="008C430E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</w:pP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La </w:t>
      </w:r>
      <w:r w:rsidR="002A3CC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>C</w:t>
      </w: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>ompañía c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>ontribuye con el desarrollo social, económico y cultural del país, convirtiéndose en un referente regional e internacional de la industria aeroportuaria. Su propósito es facilitar la conexión de personas, bienes y culturas para contribuir a un mundo mejor</w:t>
      </w:r>
      <w:r w:rsidR="007F71A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 </w:t>
      </w:r>
      <w:r w:rsidR="004E5505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para </w:t>
      </w:r>
      <w:bookmarkStart w:id="0" w:name="_GoBack"/>
      <w:bookmarkEnd w:id="0"/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>desarrollar aeropuertos que cumplan con las demandas del creciente tráfico de pasajeros de la región</w:t>
      </w: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 y la conectividad de Argentina, tanto interna como hacia el exterior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>.</w:t>
      </w:r>
    </w:p>
    <w:p w14:paraId="40C1A337" w14:textId="5F9F57F6" w:rsidR="008A2D22" w:rsidRPr="00510401" w:rsidRDefault="008A2D22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</w:pPr>
    </w:p>
    <w:p w14:paraId="0DFAACA1" w14:textId="4BB85ABC" w:rsidR="0022537A" w:rsidRPr="00510401" w:rsidRDefault="00E3565D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Sus valores son c</w:t>
      </w:r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oraje para innovar, actitud de servicio y compromiso, </w:t>
      </w:r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</w:t>
      </w:r>
      <w:r w:rsidR="00AE71E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espond</w:t>
      </w:r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i</w:t>
      </w:r>
      <w:r w:rsidR="00AE71E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</w:t>
      </w:r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ndo</w:t>
      </w:r>
      <w:r w:rsidR="00AE71E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a la demanda de </w:t>
      </w:r>
      <w:r w:rsidR="00927C03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moderna </w:t>
      </w:r>
      <w:r w:rsidR="00AE71E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infraestructura y </w:t>
      </w:r>
      <w:r w:rsidR="008C430E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 </w:t>
      </w:r>
      <w:r w:rsidR="00AE71E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servicios de alta calidad que cumplan con las necesidades específicas de cada público, con alta seguridad operacional y tecnología. </w:t>
      </w:r>
      <w:r w:rsidR="00927C03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Para esto, l</w:t>
      </w:r>
      <w:r w:rsidR="0022537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leva adelante grandes obras </w:t>
      </w:r>
      <w:r w:rsidR="00927C03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y está en constante búsqueda de cumplir con las mejoras que los usuarios manifiestan. </w:t>
      </w:r>
      <w:r w:rsidR="0022537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</w:p>
    <w:p w14:paraId="4F553585" w14:textId="77777777" w:rsidR="0022537A" w:rsidRPr="00510401" w:rsidRDefault="0022537A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053CF6D9" w14:textId="258A58C7" w:rsidR="00AE71EA" w:rsidRPr="00510401" w:rsidRDefault="008C430E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D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esarrolla el diseño y lleva adelante la dirección de los proyectos enfocados en el servicio al cliente y en modernizar la operación. Todas estas inversiones son aliadas estratégicas de la producción, la industria, y los servicios de las economías regionales. </w:t>
      </w:r>
    </w:p>
    <w:p w14:paraId="20E3E1D5" w14:textId="615B65BE" w:rsidR="0022537A" w:rsidRPr="00510401" w:rsidRDefault="0022537A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</w:p>
    <w:p w14:paraId="7C36F491" w14:textId="749E8009" w:rsidR="007F71A5" w:rsidRDefault="007F71A5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</w:t>
      </w:r>
      <w:r w:rsidR="00562431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demás de la I</w:t>
      </w:r>
      <w:r w:rsidR="00927C03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nfraestructura, </w:t>
      </w:r>
      <w:r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o</w:t>
      </w:r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tro eje central de la </w:t>
      </w:r>
      <w:r w:rsidR="009C7DD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</w:t>
      </w:r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ompañía </w:t>
      </w:r>
      <w:r w:rsidR="0022537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es la Sustentabilidad</w:t>
      </w:r>
      <w:r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con la</w:t>
      </w:r>
      <w:r w:rsidR="0022537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  <w:r w:rsidR="00927C03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que, a</w:t>
      </w:r>
      <w:r w:rsidR="0022537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través de programas y acciones </w:t>
      </w:r>
      <w:r w:rsidR="00927C03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específicas, </w:t>
      </w:r>
      <w:r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se in</w:t>
      </w:r>
      <w:r w:rsidR="0022537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volucra con las comunidades en las que está inserta. El objetivo de este trabajo es llevar soluciones a diversas problemáticas entre las que se </w:t>
      </w:r>
    </w:p>
    <w:p w14:paraId="4594B0B0" w14:textId="77777777" w:rsidR="007F71A5" w:rsidRDefault="007F71A5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39AE7633" w14:textId="63516B77" w:rsidR="0022537A" w:rsidRPr="00510401" w:rsidRDefault="0022537A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encuentran el acceso al agua potable, la accesibilidad, neutralizar las emisiones de carbono y capacitaciones continuas que permiten a los jóvenes ingresar al mercado laboral, sólo por mencionar algunas.</w:t>
      </w:r>
    </w:p>
    <w:p w14:paraId="7EC0AE82" w14:textId="77777777" w:rsidR="0022537A" w:rsidRPr="00510401" w:rsidRDefault="0022537A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</w:p>
    <w:p w14:paraId="1A48AFBC" w14:textId="615201C7" w:rsidR="00562431" w:rsidRPr="00510401" w:rsidRDefault="00562431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La ambición es ser líderes y referentes de la industria</w:t>
      </w:r>
      <w:r w:rsidR="009C7DD5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; q</w:t>
      </w:r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ueridos por nuestros clientes, empleados y </w:t>
      </w:r>
      <w:proofErr w:type="spellStart"/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stakeholders</w:t>
      </w:r>
      <w:proofErr w:type="spellEnd"/>
      <w:r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, para ser sustentables a largo plazo por lo que </w:t>
      </w:r>
      <w:r w:rsidR="00927C03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Aeropuertos Argentina brinda 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servicios personalizados </w:t>
      </w: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y de alta calidad 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al cliente</w:t>
      </w: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. </w:t>
      </w:r>
    </w:p>
    <w:p w14:paraId="66CF4E32" w14:textId="77777777" w:rsidR="00562431" w:rsidRPr="00510401" w:rsidRDefault="00562431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</w:p>
    <w:p w14:paraId="58A6AB1A" w14:textId="35A2EAA3" w:rsidR="0022537A" w:rsidRPr="00510401" w:rsidRDefault="00562431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S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e destacan</w:t>
      </w: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: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locales gastronómicos de marcas reconocidas</w:t>
      </w:r>
      <w:r w:rsidR="00927C03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;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sector </w:t>
      </w:r>
      <w:proofErr w:type="spellStart"/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Kids</w:t>
      </w:r>
      <w:proofErr w:type="spellEnd"/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Friendly</w:t>
      </w:r>
      <w:proofErr w:type="spellEnd"/>
      <w:r w:rsidR="00927C03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;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</w:t>
      </w:r>
      <w:r w:rsidR="00B4692D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salas vip; 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diferentes opciones de estacionamiento -Larga Estadía, tarjeta prepaga y de descuentos para estadías largas</w:t>
      </w:r>
      <w:r w:rsidR="002A3CC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, </w:t>
      </w:r>
      <w:proofErr w:type="spellStart"/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telepeaje</w:t>
      </w:r>
      <w:proofErr w:type="spellEnd"/>
      <w:r w:rsidR="002A3CC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y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servicio de </w:t>
      </w:r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valet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</w:t>
      </w:r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parking-</w:t>
      </w:r>
      <w:r w:rsidR="00927C03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;</w:t>
      </w:r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Experience</w:t>
      </w:r>
      <w:proofErr w:type="spellEnd"/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Card</w:t>
      </w:r>
      <w:proofErr w:type="spellEnd"/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 xml:space="preserve"> 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con la que se obtienen descuentos y beneficios en los rubros más importantes del aeropuerto</w:t>
      </w:r>
      <w:r w:rsidR="00927C03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;</w:t>
      </w:r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WiFi</w:t>
      </w:r>
      <w:proofErr w:type="spellEnd"/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libre e ilimitado y </w:t>
      </w:r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 xml:space="preserve">Free </w:t>
      </w:r>
      <w:proofErr w:type="spellStart"/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Print</w:t>
      </w:r>
      <w:proofErr w:type="spellEnd"/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="0022537A" w:rsidRPr="00510401">
        <w:rPr>
          <w:rFonts w:ascii="Kanit Light" w:eastAsia="Times New Roman" w:hAnsi="Kanit Light" w:cs="Kanit Light"/>
          <w:i/>
          <w:sz w:val="22"/>
          <w:szCs w:val="22"/>
          <w:bdr w:val="none" w:sz="0" w:space="0" w:color="auto"/>
          <w:lang w:val="es-ES" w:eastAsia="es-ES"/>
        </w:rPr>
        <w:t>Zone</w:t>
      </w:r>
      <w:proofErr w:type="spellEnd"/>
      <w:r w:rsidR="0022537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, para imprimir documentación de manera gratuita, entre otros.</w:t>
      </w:r>
      <w:r w:rsidR="0022537A" w:rsidRPr="0051040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</w:p>
    <w:p w14:paraId="0928FC8C" w14:textId="77777777" w:rsidR="0022537A" w:rsidRPr="00510401" w:rsidRDefault="0022537A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</w:pPr>
    </w:p>
    <w:p w14:paraId="57E4224B" w14:textId="0C1212BB" w:rsidR="00AE71EA" w:rsidRPr="00510401" w:rsidRDefault="007F71A5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</w:pPr>
      <w:r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>Aeropuertos Argentina h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ace un aporte </w:t>
      </w:r>
      <w:r w:rsidR="003D33EF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sustancial 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a la infraestructura, a la economía y al cuidado del medioambiente del </w:t>
      </w:r>
      <w:r w:rsidR="002A3CC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país, apoyando el desarrollo de la 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industria aerocomercial e impulsando </w:t>
      </w:r>
      <w:r w:rsidR="003D33EF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>e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l </w:t>
      </w:r>
      <w:r w:rsidR="002A3CC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>desarrollo del turismo, un</w:t>
      </w:r>
      <w:r w:rsidR="003D33EF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 </w:t>
      </w:r>
      <w:r w:rsidR="002A3CC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sector </w:t>
      </w:r>
      <w:r w:rsidR="003D33EF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clave </w:t>
      </w:r>
      <w:r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que 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aporta </w:t>
      </w:r>
      <w:r w:rsidR="003D33EF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crecimiento económico y </w:t>
      </w:r>
      <w:r w:rsidR="00AE71EA"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ES"/>
        </w:rPr>
        <w:t xml:space="preserve">mayor competitividad. </w:t>
      </w:r>
    </w:p>
    <w:p w14:paraId="660469F2" w14:textId="77777777" w:rsidR="00AE71EA" w:rsidRPr="00510401" w:rsidRDefault="00AE71EA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</w:p>
    <w:p w14:paraId="3AF01157" w14:textId="0156EDCE" w:rsidR="0052750B" w:rsidRPr="00510401" w:rsidRDefault="00AE71EA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Times New Roman" w:hAnsi="Kanit Light" w:cs="Kanit Light"/>
          <w:color w:val="333333"/>
          <w:sz w:val="22"/>
          <w:szCs w:val="22"/>
          <w:bdr w:val="none" w:sz="0" w:space="0" w:color="auto"/>
          <w:lang w:val="es-ES" w:eastAsia="es-ES"/>
        </w:rPr>
      </w:pPr>
      <w:r w:rsidRPr="00510401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Más información en</w:t>
      </w:r>
      <w:r w:rsidRPr="00510401">
        <w:rPr>
          <w:rFonts w:ascii="Kanit Light" w:eastAsia="Times New Roman" w:hAnsi="Kanit Light" w:cs="Kanit Light"/>
          <w:color w:val="333333"/>
          <w:sz w:val="22"/>
          <w:szCs w:val="22"/>
          <w:bdr w:val="none" w:sz="0" w:space="0" w:color="auto"/>
          <w:lang w:val="es-ES" w:eastAsia="es-ES"/>
        </w:rPr>
        <w:t xml:space="preserve">: </w:t>
      </w:r>
      <w:hyperlink r:id="rId8" w:history="1">
        <w:r w:rsidR="0022537A" w:rsidRPr="00510401">
          <w:rPr>
            <w:rStyle w:val="Hipervnculo"/>
            <w:rFonts w:ascii="Kanit Light" w:eastAsia="Times New Roman" w:hAnsi="Kanit Light" w:cs="Kanit Light"/>
            <w:sz w:val="22"/>
            <w:szCs w:val="22"/>
            <w:bdr w:val="none" w:sz="0" w:space="0" w:color="auto"/>
            <w:lang w:val="es-ES" w:eastAsia="es-ES"/>
          </w:rPr>
          <w:t>www.aeropuertosaregtina.com</w:t>
        </w:r>
      </w:hyperlink>
    </w:p>
    <w:p w14:paraId="4EEAC234" w14:textId="77777777" w:rsidR="0022537A" w:rsidRPr="00510401" w:rsidRDefault="0022537A" w:rsidP="007F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hAnsi="Kanit Light" w:cs="Kanit Light"/>
        </w:rPr>
      </w:pPr>
    </w:p>
    <w:sectPr w:rsidR="0022537A" w:rsidRPr="00510401" w:rsidSect="00E90478">
      <w:headerReference w:type="default" r:id="rId9"/>
      <w:footerReference w:type="default" r:id="rId10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4A81" w14:textId="77777777" w:rsidR="00EC1019" w:rsidRDefault="00EC1019" w:rsidP="00442448">
      <w:r>
        <w:separator/>
      </w:r>
    </w:p>
  </w:endnote>
  <w:endnote w:type="continuationSeparator" w:id="0">
    <w:p w14:paraId="59E39195" w14:textId="77777777" w:rsidR="00EC1019" w:rsidRDefault="00EC1019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C1CCB" w14:textId="77777777" w:rsidR="00EC1019" w:rsidRDefault="00EC1019" w:rsidP="00442448">
      <w:r>
        <w:separator/>
      </w:r>
    </w:p>
  </w:footnote>
  <w:footnote w:type="continuationSeparator" w:id="0">
    <w:p w14:paraId="7F4914C3" w14:textId="77777777" w:rsidR="00EC1019" w:rsidRDefault="00EC1019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A3CCA"/>
    <w:rsid w:val="002D4D3A"/>
    <w:rsid w:val="003526C5"/>
    <w:rsid w:val="003D33EF"/>
    <w:rsid w:val="00406A0D"/>
    <w:rsid w:val="00442448"/>
    <w:rsid w:val="00477694"/>
    <w:rsid w:val="004E5505"/>
    <w:rsid w:val="00510401"/>
    <w:rsid w:val="0052750B"/>
    <w:rsid w:val="00562431"/>
    <w:rsid w:val="007B2BD2"/>
    <w:rsid w:val="007F71A5"/>
    <w:rsid w:val="008A2D22"/>
    <w:rsid w:val="008C430E"/>
    <w:rsid w:val="00927C03"/>
    <w:rsid w:val="009C7DD5"/>
    <w:rsid w:val="00AE71EA"/>
    <w:rsid w:val="00B3016A"/>
    <w:rsid w:val="00B4692D"/>
    <w:rsid w:val="00C2256C"/>
    <w:rsid w:val="00C55863"/>
    <w:rsid w:val="00C87F71"/>
    <w:rsid w:val="00E16C88"/>
    <w:rsid w:val="00E2005E"/>
    <w:rsid w:val="00E3565D"/>
    <w:rsid w:val="00E90478"/>
    <w:rsid w:val="00EC1019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puertosaregt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E821E65-655F-4B46-BC9F-4A60635A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2</cp:revision>
  <dcterms:created xsi:type="dcterms:W3CDTF">2024-08-02T14:52:00Z</dcterms:created>
  <dcterms:modified xsi:type="dcterms:W3CDTF">2024-08-02T14:52:00Z</dcterms:modified>
</cp:coreProperties>
</file>