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B3" w:rsidRDefault="00C73594" w:rsidP="00C73594">
      <w:pPr>
        <w:jc w:val="center"/>
      </w:pPr>
      <w:bookmarkStart w:id="0" w:name="_GoBack"/>
      <w:bookmarkEnd w:id="0"/>
      <w:r>
        <w:rPr>
          <w:noProof/>
          <w:lang w:eastAsia="es-AR"/>
        </w:rPr>
        <w:drawing>
          <wp:inline distT="0" distB="0" distL="0" distR="0" wp14:anchorId="08909A04">
            <wp:extent cx="2237740" cy="841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7740" cy="841375"/>
                    </a:xfrm>
                    <a:prstGeom prst="rect">
                      <a:avLst/>
                    </a:prstGeom>
                    <a:noFill/>
                  </pic:spPr>
                </pic:pic>
              </a:graphicData>
            </a:graphic>
          </wp:inline>
        </w:drawing>
      </w:r>
    </w:p>
    <w:p w:rsidR="00C73594" w:rsidRDefault="00C73594" w:rsidP="00C73594">
      <w:pPr>
        <w:spacing w:after="0"/>
        <w:jc w:val="center"/>
        <w:rPr>
          <w:rFonts w:ascii="Calibri" w:eastAsia="Calibri" w:hAnsi="Calibri" w:cs="Calibri"/>
          <w:b/>
          <w:sz w:val="28"/>
          <w:szCs w:val="28"/>
        </w:rPr>
      </w:pPr>
    </w:p>
    <w:p w:rsidR="00C73594" w:rsidRPr="00C73594" w:rsidRDefault="00C73594" w:rsidP="00C73594">
      <w:pPr>
        <w:pBdr>
          <w:bottom w:val="single" w:sz="6" w:space="1" w:color="auto"/>
        </w:pBdr>
        <w:spacing w:after="0"/>
        <w:jc w:val="left"/>
        <w:rPr>
          <w:rFonts w:ascii="Calibri" w:eastAsia="Calibri" w:hAnsi="Calibri" w:cs="Calibri"/>
          <w:i/>
        </w:rPr>
      </w:pPr>
      <w:proofErr w:type="spellStart"/>
      <w:r w:rsidRPr="00C73594">
        <w:rPr>
          <w:rFonts w:ascii="Calibri" w:eastAsia="Calibri" w:hAnsi="Calibri" w:cs="Calibri"/>
          <w:i/>
        </w:rPr>
        <w:t>Women</w:t>
      </w:r>
      <w:proofErr w:type="spellEnd"/>
      <w:r w:rsidRPr="00C73594">
        <w:rPr>
          <w:rFonts w:ascii="Calibri" w:eastAsia="Calibri" w:hAnsi="Calibri" w:cs="Calibri"/>
          <w:i/>
        </w:rPr>
        <w:t xml:space="preserve"> in </w:t>
      </w:r>
      <w:proofErr w:type="spellStart"/>
      <w:r w:rsidRPr="00C73594">
        <w:rPr>
          <w:rFonts w:ascii="Calibri" w:eastAsia="Calibri" w:hAnsi="Calibri" w:cs="Calibri"/>
          <w:i/>
        </w:rPr>
        <w:t>Aviation</w:t>
      </w:r>
      <w:proofErr w:type="spellEnd"/>
      <w:r w:rsidRPr="00C73594">
        <w:rPr>
          <w:rFonts w:ascii="Calibri" w:eastAsia="Calibri" w:hAnsi="Calibri" w:cs="Calibri"/>
          <w:i/>
        </w:rPr>
        <w:t xml:space="preserve">, </w:t>
      </w:r>
      <w:proofErr w:type="spellStart"/>
      <w:r w:rsidRPr="00C73594">
        <w:rPr>
          <w:rFonts w:ascii="Calibri" w:eastAsia="Calibri" w:hAnsi="Calibri" w:cs="Calibri"/>
          <w:i/>
        </w:rPr>
        <w:t>Travel</w:t>
      </w:r>
      <w:proofErr w:type="spellEnd"/>
      <w:r w:rsidRPr="00C73594">
        <w:rPr>
          <w:rFonts w:ascii="Calibri" w:eastAsia="Calibri" w:hAnsi="Calibri" w:cs="Calibri"/>
          <w:i/>
        </w:rPr>
        <w:t xml:space="preserve"> &amp; </w:t>
      </w:r>
      <w:proofErr w:type="spellStart"/>
      <w:r w:rsidRPr="00C73594">
        <w:rPr>
          <w:rFonts w:ascii="Calibri" w:eastAsia="Calibri" w:hAnsi="Calibri" w:cs="Calibri"/>
          <w:i/>
        </w:rPr>
        <w:t>Tourism</w:t>
      </w:r>
      <w:proofErr w:type="spellEnd"/>
      <w:r w:rsidR="006F6CFD">
        <w:rPr>
          <w:rFonts w:ascii="Calibri" w:eastAsia="Calibri" w:hAnsi="Calibri" w:cs="Calibri"/>
          <w:i/>
        </w:rPr>
        <w:t xml:space="preserve"> 2023</w:t>
      </w:r>
    </w:p>
    <w:p w:rsidR="00C73594" w:rsidRDefault="00C73594" w:rsidP="00C73594">
      <w:pPr>
        <w:spacing w:after="0"/>
        <w:jc w:val="left"/>
        <w:rPr>
          <w:rFonts w:ascii="Calibri" w:eastAsia="Calibri" w:hAnsi="Calibri" w:cs="Calibri"/>
          <w:b/>
          <w:sz w:val="28"/>
          <w:szCs w:val="28"/>
        </w:rPr>
      </w:pPr>
    </w:p>
    <w:p w:rsidR="00C73594" w:rsidRDefault="00C73594" w:rsidP="00C73594">
      <w:pPr>
        <w:spacing w:after="0"/>
        <w:jc w:val="center"/>
        <w:rPr>
          <w:rFonts w:ascii="Calibri" w:eastAsia="Calibri" w:hAnsi="Calibri" w:cs="Calibri"/>
          <w:b/>
          <w:sz w:val="28"/>
          <w:szCs w:val="28"/>
        </w:rPr>
      </w:pPr>
      <w:r>
        <w:rPr>
          <w:rFonts w:ascii="Calibri" w:eastAsia="Calibri" w:hAnsi="Calibri" w:cs="Calibri"/>
          <w:b/>
          <w:sz w:val="28"/>
          <w:szCs w:val="28"/>
        </w:rPr>
        <w:t>Nueva b</w:t>
      </w:r>
      <w:r w:rsidRPr="00E73CAF">
        <w:rPr>
          <w:rFonts w:ascii="Calibri" w:eastAsia="Calibri" w:hAnsi="Calibri" w:cs="Calibri"/>
          <w:b/>
          <w:sz w:val="28"/>
          <w:szCs w:val="28"/>
        </w:rPr>
        <w:t>eca</w:t>
      </w:r>
      <w:r>
        <w:rPr>
          <w:rFonts w:ascii="Calibri" w:eastAsia="Calibri" w:hAnsi="Calibri" w:cs="Calibri"/>
          <w:b/>
          <w:sz w:val="28"/>
          <w:szCs w:val="28"/>
        </w:rPr>
        <w:t xml:space="preserve"> completa </w:t>
      </w:r>
      <w:r w:rsidRPr="00E73CAF">
        <w:rPr>
          <w:rFonts w:ascii="Calibri" w:eastAsia="Calibri" w:hAnsi="Calibri" w:cs="Calibri"/>
          <w:b/>
          <w:sz w:val="28"/>
          <w:szCs w:val="28"/>
        </w:rPr>
        <w:t xml:space="preserve">para el desarrollo profesional de la mujer </w:t>
      </w:r>
    </w:p>
    <w:p w:rsidR="00C73594" w:rsidRDefault="00C73594" w:rsidP="00C73594">
      <w:pPr>
        <w:spacing w:after="0"/>
        <w:jc w:val="center"/>
        <w:rPr>
          <w:rFonts w:ascii="Calibri" w:eastAsia="Calibri" w:hAnsi="Calibri" w:cs="Calibri"/>
          <w:b/>
          <w:sz w:val="28"/>
          <w:szCs w:val="28"/>
        </w:rPr>
      </w:pPr>
      <w:r>
        <w:rPr>
          <w:rFonts w:ascii="Calibri" w:eastAsia="Calibri" w:hAnsi="Calibri" w:cs="Calibri"/>
          <w:b/>
          <w:sz w:val="28"/>
          <w:szCs w:val="28"/>
        </w:rPr>
        <w:t>en la industria de la aviación, viajes y turismo.</w:t>
      </w:r>
    </w:p>
    <w:p w:rsidR="00C73594" w:rsidRPr="0017177A" w:rsidRDefault="00C73594" w:rsidP="00C73594">
      <w:pPr>
        <w:spacing w:after="0"/>
        <w:jc w:val="center"/>
        <w:rPr>
          <w:rFonts w:ascii="Calibri" w:eastAsia="Calibri" w:hAnsi="Calibri" w:cs="Calibri"/>
          <w:b/>
          <w:sz w:val="16"/>
          <w:szCs w:val="16"/>
        </w:rPr>
      </w:pPr>
    </w:p>
    <w:p w:rsidR="00C73594" w:rsidRPr="0017177A" w:rsidRDefault="00C73594" w:rsidP="00C73594">
      <w:pPr>
        <w:spacing w:after="0"/>
        <w:jc w:val="center"/>
        <w:rPr>
          <w:rFonts w:ascii="Calibri" w:eastAsia="Calibri" w:hAnsi="Calibri" w:cs="Calibri"/>
          <w:b/>
          <w:sz w:val="16"/>
          <w:szCs w:val="16"/>
        </w:rPr>
      </w:pPr>
    </w:p>
    <w:p w:rsidR="00C73594" w:rsidRDefault="00C73594" w:rsidP="00C73594">
      <w:pPr>
        <w:pStyle w:val="Prrafodelista"/>
        <w:numPr>
          <w:ilvl w:val="0"/>
          <w:numId w:val="1"/>
        </w:numPr>
        <w:spacing w:after="0"/>
        <w:rPr>
          <w:rFonts w:ascii="Calibri" w:eastAsia="Calibri" w:hAnsi="Calibri" w:cs="Calibri"/>
        </w:rPr>
      </w:pPr>
      <w:r w:rsidRPr="0017177A">
        <w:rPr>
          <w:rFonts w:ascii="Calibri" w:eastAsia="Calibri" w:hAnsi="Calibri" w:cs="Calibri"/>
        </w:rPr>
        <w:t xml:space="preserve">Es </w:t>
      </w:r>
      <w:r>
        <w:rPr>
          <w:rFonts w:ascii="Calibri" w:eastAsia="Calibri" w:hAnsi="Calibri" w:cs="Calibri"/>
        </w:rPr>
        <w:t>una beca completa para la carrera de Ingeniería que se suma a la edición 2023 del programa llevado adelante por Aeropuertos Argentina 2000.</w:t>
      </w:r>
    </w:p>
    <w:p w:rsidR="00554EAB" w:rsidRPr="0017177A" w:rsidRDefault="00554EAB" w:rsidP="00554EAB">
      <w:pPr>
        <w:pStyle w:val="Prrafodelista"/>
        <w:numPr>
          <w:ilvl w:val="0"/>
          <w:numId w:val="1"/>
        </w:numPr>
        <w:spacing w:after="0"/>
        <w:rPr>
          <w:rFonts w:ascii="Calibri" w:eastAsia="Calibri" w:hAnsi="Calibri" w:cs="Calibri"/>
        </w:rPr>
      </w:pPr>
      <w:r>
        <w:rPr>
          <w:rFonts w:ascii="Calibri" w:eastAsia="Calibri" w:hAnsi="Calibri" w:cs="Calibri"/>
        </w:rPr>
        <w:t xml:space="preserve">Está dirigida a mujeres cursando </w:t>
      </w:r>
      <w:r w:rsidRPr="00554EAB">
        <w:rPr>
          <w:rFonts w:ascii="Calibri" w:eastAsia="Calibri" w:hAnsi="Calibri" w:cs="Calibri"/>
        </w:rPr>
        <w:t>el último año de la secundaria</w:t>
      </w:r>
      <w:r>
        <w:rPr>
          <w:rFonts w:ascii="Calibri" w:eastAsia="Calibri" w:hAnsi="Calibri" w:cs="Calibri"/>
        </w:rPr>
        <w:t>,</w:t>
      </w:r>
      <w:r w:rsidRPr="00554EAB">
        <w:rPr>
          <w:rFonts w:ascii="Calibri" w:eastAsia="Calibri" w:hAnsi="Calibri" w:cs="Calibri"/>
        </w:rPr>
        <w:t xml:space="preserve"> e</w:t>
      </w:r>
      <w:r>
        <w:rPr>
          <w:rFonts w:ascii="Calibri" w:eastAsia="Calibri" w:hAnsi="Calibri" w:cs="Calibri"/>
        </w:rPr>
        <w:t>n</w:t>
      </w:r>
      <w:r w:rsidRPr="00554EAB">
        <w:rPr>
          <w:rFonts w:ascii="Calibri" w:eastAsia="Calibri" w:hAnsi="Calibri" w:cs="Calibri"/>
        </w:rPr>
        <w:t xml:space="preserve"> cualquier parte del país.</w:t>
      </w:r>
    </w:p>
    <w:p w:rsidR="00C73594" w:rsidRPr="0017177A" w:rsidRDefault="00C73594" w:rsidP="00C73594">
      <w:pPr>
        <w:pStyle w:val="Prrafodelista"/>
        <w:numPr>
          <w:ilvl w:val="0"/>
          <w:numId w:val="1"/>
        </w:numPr>
        <w:spacing w:after="0"/>
        <w:rPr>
          <w:rFonts w:ascii="Calibri" w:eastAsia="Calibri" w:hAnsi="Calibri" w:cs="Calibri"/>
        </w:rPr>
      </w:pPr>
      <w:r w:rsidRPr="0017177A">
        <w:rPr>
          <w:rFonts w:ascii="Calibri" w:eastAsia="Calibri" w:hAnsi="Calibri" w:cs="Calibri"/>
        </w:rPr>
        <w:t>Las inscripciones están abiertas hasta el</w:t>
      </w:r>
      <w:r w:rsidRPr="0017177A">
        <w:rPr>
          <w:rFonts w:ascii="Calibri" w:eastAsia="Calibri" w:hAnsi="Calibri" w:cs="Calibri"/>
          <w:bCs/>
        </w:rPr>
        <w:t xml:space="preserve"> </w:t>
      </w:r>
      <w:r>
        <w:rPr>
          <w:rFonts w:ascii="Calibri" w:eastAsia="Calibri" w:hAnsi="Calibri" w:cs="Calibri"/>
          <w:bCs/>
        </w:rPr>
        <w:t>7</w:t>
      </w:r>
      <w:r w:rsidRPr="0017177A">
        <w:rPr>
          <w:rFonts w:ascii="Calibri" w:eastAsia="Calibri" w:hAnsi="Calibri" w:cs="Calibri"/>
          <w:bCs/>
        </w:rPr>
        <w:t xml:space="preserve"> de </w:t>
      </w:r>
      <w:r w:rsidR="00CE447C">
        <w:rPr>
          <w:rFonts w:ascii="Calibri" w:eastAsia="Calibri" w:hAnsi="Calibri" w:cs="Calibri"/>
          <w:bCs/>
        </w:rPr>
        <w:t>agosto, para alumnas cursando el último año de secundaria.</w:t>
      </w:r>
    </w:p>
    <w:p w:rsidR="009C19B3" w:rsidRDefault="009C19B3" w:rsidP="009C19B3"/>
    <w:p w:rsidR="006F6CFD" w:rsidRDefault="00C73594" w:rsidP="009C19B3">
      <w:r>
        <w:t>Buenos Aires,</w:t>
      </w:r>
      <w:r w:rsidR="000C3CED">
        <w:t xml:space="preserve"> 25</w:t>
      </w:r>
      <w:r>
        <w:t xml:space="preserve"> de julio de 2023.- </w:t>
      </w:r>
      <w:r w:rsidR="009C19B3" w:rsidRPr="009C19B3">
        <w:t xml:space="preserve">Aeropuertos Argentina 2000 impulsa </w:t>
      </w:r>
      <w:r>
        <w:t xml:space="preserve">desde 2019 </w:t>
      </w:r>
      <w:r w:rsidR="009C19B3" w:rsidRPr="009C19B3">
        <w:t>la iniciativa “</w:t>
      </w:r>
      <w:proofErr w:type="spellStart"/>
      <w:r w:rsidR="009C19B3" w:rsidRPr="00C73594">
        <w:rPr>
          <w:i/>
        </w:rPr>
        <w:t>Women</w:t>
      </w:r>
      <w:proofErr w:type="spellEnd"/>
      <w:r w:rsidR="009C19B3" w:rsidRPr="00C73594">
        <w:rPr>
          <w:i/>
        </w:rPr>
        <w:t xml:space="preserve"> in </w:t>
      </w:r>
      <w:proofErr w:type="spellStart"/>
      <w:r w:rsidR="009C19B3" w:rsidRPr="00C73594">
        <w:rPr>
          <w:i/>
        </w:rPr>
        <w:t>Aviation</w:t>
      </w:r>
      <w:proofErr w:type="spellEnd"/>
      <w:r w:rsidR="009C19B3" w:rsidRPr="00C73594">
        <w:rPr>
          <w:i/>
        </w:rPr>
        <w:t xml:space="preserve">, </w:t>
      </w:r>
      <w:proofErr w:type="spellStart"/>
      <w:r w:rsidR="009C19B3" w:rsidRPr="00C73594">
        <w:rPr>
          <w:i/>
        </w:rPr>
        <w:t>Travel</w:t>
      </w:r>
      <w:proofErr w:type="spellEnd"/>
      <w:r w:rsidR="009C19B3" w:rsidRPr="00C73594">
        <w:rPr>
          <w:i/>
        </w:rPr>
        <w:t xml:space="preserve"> &amp; </w:t>
      </w:r>
      <w:proofErr w:type="spellStart"/>
      <w:r w:rsidR="009C19B3" w:rsidRPr="00C73594">
        <w:rPr>
          <w:i/>
        </w:rPr>
        <w:t>Tourism</w:t>
      </w:r>
      <w:proofErr w:type="spellEnd"/>
      <w:r w:rsidR="009C19B3" w:rsidRPr="009C19B3">
        <w:t>”, cuyo objetivo es promover el desarrollo profesional de las</w:t>
      </w:r>
      <w:r>
        <w:t xml:space="preserve"> </w:t>
      </w:r>
      <w:r w:rsidR="009C19B3" w:rsidRPr="009C19B3">
        <w:t>mujeres</w:t>
      </w:r>
      <w:r>
        <w:t xml:space="preserve"> </w:t>
      </w:r>
      <w:r w:rsidR="009C19B3" w:rsidRPr="009C19B3">
        <w:t>en la industria</w:t>
      </w:r>
      <w:r>
        <w:t xml:space="preserve"> aerocomercial dando becas de capacitación en las carreras relacionadas con el sector. </w:t>
      </w:r>
    </w:p>
    <w:p w:rsidR="009C19B3" w:rsidRDefault="00C73594" w:rsidP="009C19B3">
      <w:pPr>
        <w:rPr>
          <w:rStyle w:val="Hipervnculo"/>
        </w:rPr>
      </w:pPr>
      <w:r>
        <w:t>En esta oportunidad</w:t>
      </w:r>
      <w:r w:rsidR="006F6CFD">
        <w:t>,</w:t>
      </w:r>
      <w:r>
        <w:t xml:space="preserve"> suma una beca completa para la carrera de Ingeniería de la Universidad Austral</w:t>
      </w:r>
      <w:r w:rsidR="006F6CFD">
        <w:t xml:space="preserve"> en el marco de la edición 2023</w:t>
      </w:r>
      <w:r>
        <w:t xml:space="preserve">. </w:t>
      </w:r>
      <w:r w:rsidR="009C19B3">
        <w:t>La nueva inscrip</w:t>
      </w:r>
      <w:r>
        <w:t xml:space="preserve">ción para la beca completa, estará disponible </w:t>
      </w:r>
      <w:r w:rsidR="009C19B3">
        <w:t xml:space="preserve">hasta el 7 de agosto, ingresando </w:t>
      </w:r>
      <w:r>
        <w:t>a</w:t>
      </w:r>
      <w:r w:rsidR="009C19B3">
        <w:t xml:space="preserve">: </w:t>
      </w:r>
      <w:hyperlink r:id="rId6" w:history="1">
        <w:r w:rsidR="009C19B3" w:rsidRPr="001C1BAC">
          <w:rPr>
            <w:rStyle w:val="Hipervnculo"/>
          </w:rPr>
          <w:t>https://forms.office.com/r/n0PaC0mmtF</w:t>
        </w:r>
      </w:hyperlink>
    </w:p>
    <w:p w:rsidR="00554EAB" w:rsidRPr="00554EAB" w:rsidRDefault="00554EAB" w:rsidP="009C19B3">
      <w:r>
        <w:rPr>
          <w:rStyle w:val="Hipervnculo"/>
          <w:color w:val="auto"/>
          <w:u w:val="none"/>
        </w:rPr>
        <w:t xml:space="preserve">Pueden inscribirse mujeres cursando el último año de secundaria, de todo el país. </w:t>
      </w:r>
    </w:p>
    <w:p w:rsidR="00554EAB" w:rsidRPr="00554EAB" w:rsidRDefault="00554EAB" w:rsidP="00554EAB">
      <w:pPr>
        <w:rPr>
          <w:rFonts w:ascii="Times New Roman" w:eastAsia="Calibri" w:hAnsi="Times New Roman" w:cs="Times New Roman"/>
          <w:sz w:val="24"/>
          <w:szCs w:val="24"/>
          <w:lang w:eastAsia="es-AR"/>
        </w:rPr>
      </w:pPr>
      <w:r>
        <w:t xml:space="preserve">Durante este año, el programa </w:t>
      </w:r>
      <w:r w:rsidRPr="00554EAB">
        <w:rPr>
          <w:rFonts w:ascii="Calibri" w:eastAsia="Calibri" w:hAnsi="Calibri" w:cs="Calibri"/>
          <w:color w:val="000000"/>
          <w:lang w:eastAsia="es-AR"/>
        </w:rPr>
        <w:t>trascendió las fronteras y se implementó en tod</w:t>
      </w:r>
      <w:r>
        <w:rPr>
          <w:rFonts w:ascii="Calibri" w:eastAsia="Calibri" w:hAnsi="Calibri" w:cs="Calibri"/>
          <w:color w:val="000000"/>
          <w:lang w:eastAsia="es-AR"/>
        </w:rPr>
        <w:t>os</w:t>
      </w:r>
      <w:r w:rsidRPr="00554EAB">
        <w:rPr>
          <w:rFonts w:ascii="Calibri" w:eastAsia="Calibri" w:hAnsi="Calibri" w:cs="Calibri"/>
          <w:color w:val="000000"/>
          <w:lang w:eastAsia="es-AR"/>
        </w:rPr>
        <w:t xml:space="preserve"> l</w:t>
      </w:r>
      <w:r>
        <w:rPr>
          <w:rFonts w:ascii="Calibri" w:eastAsia="Calibri" w:hAnsi="Calibri" w:cs="Calibri"/>
          <w:color w:val="000000"/>
          <w:lang w:eastAsia="es-AR"/>
        </w:rPr>
        <w:t>o</w:t>
      </w:r>
      <w:r w:rsidRPr="00554EAB">
        <w:rPr>
          <w:rFonts w:ascii="Calibri" w:eastAsia="Calibri" w:hAnsi="Calibri" w:cs="Calibri"/>
          <w:color w:val="000000"/>
          <w:lang w:eastAsia="es-AR"/>
        </w:rPr>
        <w:t xml:space="preserve">s </w:t>
      </w:r>
      <w:r>
        <w:rPr>
          <w:rFonts w:ascii="Calibri" w:eastAsia="Calibri" w:hAnsi="Calibri" w:cs="Calibri"/>
          <w:color w:val="000000"/>
          <w:lang w:eastAsia="es-AR"/>
        </w:rPr>
        <w:t xml:space="preserve">aeropuertos que administra </w:t>
      </w:r>
      <w:proofErr w:type="spellStart"/>
      <w:r>
        <w:rPr>
          <w:rFonts w:ascii="Calibri" w:eastAsia="Calibri" w:hAnsi="Calibri" w:cs="Calibri"/>
          <w:color w:val="000000"/>
          <w:lang w:eastAsia="es-AR"/>
        </w:rPr>
        <w:t>Corporacion</w:t>
      </w:r>
      <w:proofErr w:type="spellEnd"/>
      <w:r>
        <w:rPr>
          <w:rFonts w:ascii="Calibri" w:eastAsia="Calibri" w:hAnsi="Calibri" w:cs="Calibri"/>
          <w:color w:val="000000"/>
          <w:lang w:eastAsia="es-AR"/>
        </w:rPr>
        <w:t xml:space="preserve"> </w:t>
      </w:r>
      <w:proofErr w:type="spellStart"/>
      <w:r>
        <w:rPr>
          <w:rFonts w:ascii="Calibri" w:eastAsia="Calibri" w:hAnsi="Calibri" w:cs="Calibri"/>
          <w:color w:val="000000"/>
          <w:lang w:eastAsia="es-AR"/>
        </w:rPr>
        <w:t>America</w:t>
      </w:r>
      <w:proofErr w:type="spellEnd"/>
      <w:r>
        <w:rPr>
          <w:rFonts w:ascii="Calibri" w:eastAsia="Calibri" w:hAnsi="Calibri" w:cs="Calibri"/>
          <w:color w:val="000000"/>
          <w:lang w:eastAsia="es-AR"/>
        </w:rPr>
        <w:t xml:space="preserve"> </w:t>
      </w:r>
      <w:proofErr w:type="spellStart"/>
      <w:r>
        <w:rPr>
          <w:rFonts w:ascii="Calibri" w:eastAsia="Calibri" w:hAnsi="Calibri" w:cs="Calibri"/>
          <w:color w:val="000000"/>
          <w:lang w:eastAsia="es-AR"/>
        </w:rPr>
        <w:t>Airports</w:t>
      </w:r>
      <w:proofErr w:type="spellEnd"/>
      <w:r>
        <w:rPr>
          <w:rFonts w:ascii="Calibri" w:eastAsia="Calibri" w:hAnsi="Calibri" w:cs="Calibri"/>
          <w:color w:val="000000"/>
          <w:lang w:eastAsia="es-AR"/>
        </w:rPr>
        <w:t xml:space="preserve"> en diferentes países. </w:t>
      </w:r>
      <w:r w:rsidRPr="00554EAB">
        <w:rPr>
          <w:rFonts w:ascii="Calibri" w:eastAsia="Calibri" w:hAnsi="Calibri" w:cs="Calibri"/>
          <w:color w:val="000000"/>
          <w:lang w:eastAsia="es-AR"/>
        </w:rPr>
        <w:t>En total</w:t>
      </w:r>
      <w:r>
        <w:rPr>
          <w:rFonts w:ascii="Calibri" w:eastAsia="Calibri" w:hAnsi="Calibri" w:cs="Calibri"/>
          <w:color w:val="000000"/>
          <w:lang w:eastAsia="es-AR"/>
        </w:rPr>
        <w:t xml:space="preserve">, se han entregado </w:t>
      </w:r>
      <w:r w:rsidRPr="00554EAB">
        <w:rPr>
          <w:rFonts w:ascii="Calibri" w:eastAsia="Calibri" w:hAnsi="Calibri" w:cs="Calibri"/>
          <w:color w:val="000000"/>
          <w:lang w:eastAsia="es-AR"/>
        </w:rPr>
        <w:t xml:space="preserve">200 becas WIATT a nivel </w:t>
      </w:r>
      <w:r>
        <w:rPr>
          <w:rFonts w:ascii="Calibri" w:eastAsia="Calibri" w:hAnsi="Calibri" w:cs="Calibri"/>
          <w:color w:val="000000"/>
          <w:lang w:eastAsia="es-AR"/>
        </w:rPr>
        <w:t xml:space="preserve">mundial, </w:t>
      </w:r>
      <w:r w:rsidRPr="00554EAB">
        <w:rPr>
          <w:rFonts w:ascii="Calibri" w:eastAsia="Calibri" w:hAnsi="Calibri" w:cs="Calibri"/>
          <w:color w:val="000000"/>
          <w:lang w:eastAsia="es-AR"/>
        </w:rPr>
        <w:t>desde que comenzó la iniciativa.</w:t>
      </w:r>
    </w:p>
    <w:p w:rsidR="00554EAB" w:rsidRDefault="00554EAB" w:rsidP="009C19B3"/>
    <w:p w:rsidR="006732B1" w:rsidRDefault="00C73594" w:rsidP="009C19B3">
      <w:r>
        <w:t>El programa fue l</w:t>
      </w:r>
      <w:r w:rsidR="009C19B3" w:rsidRPr="009C19B3">
        <w:t>anza</w:t>
      </w:r>
      <w:r>
        <w:t>do</w:t>
      </w:r>
      <w:r w:rsidR="009C19B3" w:rsidRPr="009C19B3">
        <w:t xml:space="preserve"> en marzo de 2019</w:t>
      </w:r>
      <w:r>
        <w:t>, siendo la de</w:t>
      </w:r>
      <w:r w:rsidR="009C19B3" w:rsidRPr="009C19B3">
        <w:t xml:space="preserve"> 2023 </w:t>
      </w:r>
      <w:r>
        <w:t>l</w:t>
      </w:r>
      <w:r w:rsidR="009C19B3" w:rsidRPr="009C19B3">
        <w:t>a tercera edición.</w:t>
      </w:r>
      <w:r>
        <w:t xml:space="preserve"> Como parte de las acciones que se llevaron a cabo, se destacan</w:t>
      </w:r>
      <w:r w:rsidR="009C19B3" w:rsidRPr="009C19B3">
        <w:t>:</w:t>
      </w:r>
    </w:p>
    <w:p w:rsidR="009C19B3" w:rsidRDefault="00C73594" w:rsidP="009C19B3">
      <w:r>
        <w:t>-</w:t>
      </w:r>
      <w:r w:rsidR="009C19B3" w:rsidRPr="009C19B3">
        <w:t xml:space="preserve">Lanzamiento en marzo 2019 con </w:t>
      </w:r>
      <w:proofErr w:type="spellStart"/>
      <w:r w:rsidR="009C19B3" w:rsidRPr="00C73594">
        <w:rPr>
          <w:i/>
        </w:rPr>
        <w:t>sponsorship</w:t>
      </w:r>
      <w:proofErr w:type="spellEnd"/>
      <w:r w:rsidR="009C19B3" w:rsidRPr="009C19B3">
        <w:t xml:space="preserve"> del WEF y ACI </w:t>
      </w:r>
      <w:proofErr w:type="spellStart"/>
      <w:r w:rsidR="009C19B3" w:rsidRPr="009C19B3">
        <w:t>World</w:t>
      </w:r>
      <w:proofErr w:type="spellEnd"/>
      <w:r>
        <w:t>.</w:t>
      </w:r>
    </w:p>
    <w:p w:rsidR="009C19B3" w:rsidRDefault="00C73594" w:rsidP="009C19B3">
      <w:r>
        <w:t>-</w:t>
      </w:r>
      <w:r w:rsidR="009C19B3" w:rsidRPr="009C19B3">
        <w:t>Programa Gerente General por un día para egresadas del secundario</w:t>
      </w:r>
      <w:r>
        <w:t>.</w:t>
      </w:r>
    </w:p>
    <w:p w:rsidR="009C19B3" w:rsidRDefault="00C73594" w:rsidP="009C19B3">
      <w:r>
        <w:t>-</w:t>
      </w:r>
      <w:r w:rsidR="009C19B3" w:rsidRPr="009C19B3">
        <w:t xml:space="preserve">20 becas otorgadas de </w:t>
      </w:r>
      <w:proofErr w:type="spellStart"/>
      <w:r w:rsidR="009C19B3" w:rsidRPr="009C19B3">
        <w:t>MBAs</w:t>
      </w:r>
      <w:proofErr w:type="spellEnd"/>
      <w:r w:rsidR="009C19B3" w:rsidRPr="009C19B3">
        <w:t xml:space="preserve"> y posgrados en </w:t>
      </w:r>
      <w:r>
        <w:t xml:space="preserve">la </w:t>
      </w:r>
      <w:r w:rsidR="009C19B3" w:rsidRPr="009C19B3">
        <w:t>Universidad de San Andrés</w:t>
      </w:r>
      <w:r>
        <w:t>.</w:t>
      </w:r>
    </w:p>
    <w:p w:rsidR="009C19B3" w:rsidRDefault="00C73594" w:rsidP="009C19B3">
      <w:r>
        <w:t>-</w:t>
      </w:r>
      <w:r w:rsidR="009C19B3" w:rsidRPr="009C19B3">
        <w:t>2 becas completas</w:t>
      </w:r>
      <w:r>
        <w:t>,</w:t>
      </w:r>
      <w:r w:rsidR="009C19B3" w:rsidRPr="009C19B3">
        <w:t xml:space="preserve"> otorgadas para cursar la carrera de Ingeniería en Universidad Austral</w:t>
      </w:r>
      <w:r>
        <w:t>.</w:t>
      </w:r>
    </w:p>
    <w:p w:rsidR="009C19B3" w:rsidRDefault="00C73594" w:rsidP="009C19B3">
      <w:r>
        <w:t>-</w:t>
      </w:r>
      <w:r w:rsidR="009C19B3" w:rsidRPr="009C19B3">
        <w:t>Mesa aeronáutica de g</w:t>
      </w:r>
      <w:r>
        <w:t>é</w:t>
      </w:r>
      <w:r w:rsidR="009C19B3" w:rsidRPr="009C19B3">
        <w:t>nero y diversidad.</w:t>
      </w:r>
    </w:p>
    <w:p w:rsidR="00C73594" w:rsidRDefault="00C73594" w:rsidP="009C19B3"/>
    <w:p w:rsidR="009C19B3" w:rsidRPr="009C19B3" w:rsidRDefault="00C73594" w:rsidP="009C19B3">
      <w:r>
        <w:t xml:space="preserve">En </w:t>
      </w:r>
      <w:r w:rsidR="009C19B3" w:rsidRPr="009C19B3">
        <w:t xml:space="preserve">2023, Aeropuertos Argentina 2000 </w:t>
      </w:r>
      <w:r w:rsidR="00176948">
        <w:t xml:space="preserve">se </w:t>
      </w:r>
      <w:r w:rsidR="009C19B3" w:rsidRPr="009C19B3">
        <w:t>asoci</w:t>
      </w:r>
      <w:r w:rsidR="00176948">
        <w:t>ó</w:t>
      </w:r>
      <w:r w:rsidR="009C19B3" w:rsidRPr="009C19B3">
        <w:t xml:space="preserve"> con la Universidad de San Andres para ofrecer 12 medias becas en estudios de posgrado: 4 becas para un </w:t>
      </w:r>
      <w:proofErr w:type="spellStart"/>
      <w:r w:rsidR="009C19B3" w:rsidRPr="009C19B3">
        <w:t>Executive</w:t>
      </w:r>
      <w:proofErr w:type="spellEnd"/>
      <w:r w:rsidR="009C19B3" w:rsidRPr="009C19B3">
        <w:t xml:space="preserve"> MBA, 2 becas para un Master in Management Online y 6 becas para Programas Ejecutivos. Luego de analizar los perfiles de todas las candidatas, la </w:t>
      </w:r>
      <w:r w:rsidR="00176948">
        <w:t>U</w:t>
      </w:r>
      <w:r w:rsidR="009C19B3" w:rsidRPr="009C19B3">
        <w:t>niversidad decidió otorgar una beca m</w:t>
      </w:r>
      <w:r w:rsidR="00176948">
        <w:t>á</w:t>
      </w:r>
      <w:r w:rsidR="009C19B3" w:rsidRPr="009C19B3">
        <w:t>s del 50%.</w:t>
      </w:r>
    </w:p>
    <w:p w:rsidR="009C19B3" w:rsidRPr="009C19B3" w:rsidRDefault="006F6CFD" w:rsidP="009C19B3">
      <w:r>
        <w:lastRenderedPageBreak/>
        <w:t xml:space="preserve">En </w:t>
      </w:r>
      <w:r w:rsidR="009C19B3" w:rsidRPr="009C19B3">
        <w:t>abril se realiz</w:t>
      </w:r>
      <w:r w:rsidR="00176948">
        <w:t>ó</w:t>
      </w:r>
      <w:r w:rsidR="009C19B3" w:rsidRPr="009C19B3">
        <w:t xml:space="preserve"> un evento en el Aeropuerto Internacional de </w:t>
      </w:r>
      <w:proofErr w:type="spellStart"/>
      <w:r w:rsidR="009C19B3" w:rsidRPr="009C19B3">
        <w:t>Ezeiza</w:t>
      </w:r>
      <w:proofErr w:type="spellEnd"/>
      <w:r w:rsidR="009C19B3" w:rsidRPr="009C19B3">
        <w:t xml:space="preserve"> para anunciar a las 13 ganadoras de las becas. Participaron </w:t>
      </w:r>
      <w:r w:rsidR="00176948">
        <w:t>oradores</w:t>
      </w:r>
      <w:r w:rsidR="009C19B3" w:rsidRPr="009C19B3">
        <w:t xml:space="preserve"> de la industria: Paola </w:t>
      </w:r>
      <w:proofErr w:type="spellStart"/>
      <w:r w:rsidR="009C19B3" w:rsidRPr="009C19B3">
        <w:t>Tamburelli</w:t>
      </w:r>
      <w:proofErr w:type="spellEnd"/>
      <w:r w:rsidR="009C19B3" w:rsidRPr="009C19B3">
        <w:t xml:space="preserve">, Administradora Nacional de Aviación Civil; Gabriela </w:t>
      </w:r>
      <w:proofErr w:type="spellStart"/>
      <w:r w:rsidR="009C19B3" w:rsidRPr="009C19B3">
        <w:t>Logatto</w:t>
      </w:r>
      <w:proofErr w:type="spellEnd"/>
      <w:r w:rsidR="009C19B3" w:rsidRPr="009C19B3">
        <w:t xml:space="preserve">, Presidenta y </w:t>
      </w:r>
      <w:proofErr w:type="spellStart"/>
      <w:r w:rsidR="009C19B3" w:rsidRPr="009C19B3">
        <w:t>Gerenta</w:t>
      </w:r>
      <w:proofErr w:type="spellEnd"/>
      <w:r w:rsidR="009C19B3" w:rsidRPr="009C19B3">
        <w:t xml:space="preserve"> General de EANA; Pilar Becerra, 1ra Vocal del Directorio de ORSNA; Cecilia Raimundo, Gerent</w:t>
      </w:r>
      <w:r w:rsidR="00176948">
        <w:t>e</w:t>
      </w:r>
      <w:r w:rsidR="009C19B3" w:rsidRPr="009C19B3">
        <w:t xml:space="preserve"> de Data </w:t>
      </w:r>
      <w:proofErr w:type="spellStart"/>
      <w:r w:rsidR="009C19B3" w:rsidRPr="009C19B3">
        <w:t>Science</w:t>
      </w:r>
      <w:proofErr w:type="spellEnd"/>
      <w:r w:rsidR="009C19B3" w:rsidRPr="009C19B3">
        <w:t xml:space="preserve"> de Aeropuertos Argentina 2000 y Nuria </w:t>
      </w:r>
      <w:proofErr w:type="spellStart"/>
      <w:r w:rsidR="009C19B3" w:rsidRPr="009C19B3">
        <w:t>Estebez</w:t>
      </w:r>
      <w:proofErr w:type="spellEnd"/>
      <w:r w:rsidR="009C19B3" w:rsidRPr="009C19B3">
        <w:t xml:space="preserve">, Comandante de Aerolíneas Argentinas. </w:t>
      </w:r>
    </w:p>
    <w:p w:rsidR="00176948" w:rsidRDefault="009C19B3" w:rsidP="009C19B3">
      <w:r w:rsidRPr="009C19B3">
        <w:t>También</w:t>
      </w:r>
      <w:r w:rsidR="00176948">
        <w:t>,</w:t>
      </w:r>
      <w:r w:rsidRPr="009C19B3">
        <w:t xml:space="preserve"> hubo un segmento de conversación donde participaron Laura </w:t>
      </w:r>
      <w:proofErr w:type="spellStart"/>
      <w:r w:rsidRPr="009C19B3">
        <w:t>Barnator</w:t>
      </w:r>
      <w:proofErr w:type="spellEnd"/>
      <w:r w:rsidRPr="009C19B3">
        <w:t xml:space="preserve">, </w:t>
      </w:r>
      <w:proofErr w:type="spellStart"/>
      <w:r w:rsidRPr="009C19B3">
        <w:t>Gerenta</w:t>
      </w:r>
      <w:proofErr w:type="spellEnd"/>
      <w:r w:rsidRPr="009C19B3">
        <w:t xml:space="preserve"> General de Unilever - elegida “CEO del año 2022” - y Paula Cristi, Gerent</w:t>
      </w:r>
      <w:r w:rsidR="00176948">
        <w:t>e</w:t>
      </w:r>
      <w:r w:rsidRPr="009C19B3">
        <w:t xml:space="preserve"> General de Despegar</w:t>
      </w:r>
      <w:r w:rsidR="00176948">
        <w:t>.</w:t>
      </w:r>
      <w:r w:rsidRPr="009C19B3">
        <w:t xml:space="preserve"> </w:t>
      </w:r>
    </w:p>
    <w:p w:rsidR="009C19B3" w:rsidRDefault="00176948" w:rsidP="009C19B3">
      <w:r>
        <w:t xml:space="preserve">Este año, el programa registró la participación de </w:t>
      </w:r>
      <w:r w:rsidR="009C19B3">
        <w:t>83 postulantes</w:t>
      </w:r>
      <w:r>
        <w:t xml:space="preserve"> de</w:t>
      </w:r>
      <w:r w:rsidR="009C19B3">
        <w:t xml:space="preserve"> 6 países</w:t>
      </w:r>
      <w:r>
        <w:t xml:space="preserve"> (</w:t>
      </w:r>
      <w:r w:rsidR="009C19B3" w:rsidRPr="009C19B3">
        <w:t>Argentina, Chile, Ecuador, México, Perú</w:t>
      </w:r>
      <w:r>
        <w:t xml:space="preserve"> y</w:t>
      </w:r>
      <w:r w:rsidR="009C19B3" w:rsidRPr="009C19B3">
        <w:t xml:space="preserve"> República Dominicana</w:t>
      </w:r>
      <w:r>
        <w:t xml:space="preserve">) con </w:t>
      </w:r>
      <w:r w:rsidR="009C19B3">
        <w:t>13 ganadoras</w:t>
      </w:r>
      <w:r>
        <w:t>.</w:t>
      </w:r>
    </w:p>
    <w:p w:rsidR="009C19B3" w:rsidRDefault="00176948" w:rsidP="009C19B3">
      <w:r>
        <w:t xml:space="preserve">En </w:t>
      </w:r>
      <w:r w:rsidR="009C19B3" w:rsidRPr="009C19B3">
        <w:t xml:space="preserve">2022 </w:t>
      </w:r>
      <w:r>
        <w:t xml:space="preserve">se realizó la segunda edición del programa luego de la peor crisis de la industria. En esa oportunidad se realizó una convocatoria federal para chicas del último año del secundario para una </w:t>
      </w:r>
      <w:r w:rsidR="009C19B3" w:rsidRPr="009C19B3">
        <w:t>beca completa para estudiar una carrera de Ingeniería en la Universidad Austral.</w:t>
      </w:r>
    </w:p>
    <w:p w:rsidR="00176948" w:rsidRDefault="00176948" w:rsidP="009C19B3"/>
    <w:p w:rsidR="00176948" w:rsidRPr="00176948" w:rsidRDefault="00176948" w:rsidP="00176948">
      <w:pPr>
        <w:spacing w:after="0"/>
        <w:rPr>
          <w:rFonts w:ascii="Calibri" w:eastAsia="Times New Roman" w:hAnsi="Calibri" w:cs="Calibri"/>
          <w:b/>
          <w:bCs/>
          <w:lang w:val="es-ES" w:eastAsia="es-ES"/>
        </w:rPr>
      </w:pPr>
      <w:r w:rsidRPr="00176948">
        <w:rPr>
          <w:rFonts w:ascii="Calibri" w:eastAsia="Times New Roman" w:hAnsi="Calibri" w:cs="Calibri"/>
          <w:b/>
          <w:bCs/>
          <w:lang w:val="es-ES" w:eastAsia="es-ES"/>
        </w:rPr>
        <w:t xml:space="preserve">Acerca de Aeropuertos Argentina 2000 </w:t>
      </w:r>
    </w:p>
    <w:p w:rsidR="00176948" w:rsidRPr="00176948" w:rsidRDefault="00176948" w:rsidP="00176948">
      <w:pPr>
        <w:spacing w:after="0"/>
        <w:rPr>
          <w:rFonts w:ascii="Calibri" w:eastAsia="Times New Roman" w:hAnsi="Calibri" w:cs="Calibri"/>
          <w:bCs/>
          <w:lang w:val="es-ES" w:eastAsia="es-ES"/>
        </w:rPr>
      </w:pPr>
      <w:r w:rsidRPr="00176948">
        <w:rPr>
          <w:rFonts w:ascii="Calibri" w:eastAsia="Times New Roman" w:hAnsi="Calibri" w:cs="Calibri"/>
          <w:bCs/>
          <w:lang w:val="es-ES" w:eastAsia="es-ES"/>
        </w:rPr>
        <w:t xml:space="preserve">Aeropuertos Argentina 2000 nació en el año 1998 con el objetivo de desarrollar y operar terminales aéreas en el país, constituyéndose en uno de los mayores administradores privados del mundo con 35 aeropuertos en operación. </w:t>
      </w:r>
    </w:p>
    <w:p w:rsidR="00176948" w:rsidRPr="00176948" w:rsidRDefault="00176948" w:rsidP="00176948">
      <w:pPr>
        <w:spacing w:after="0"/>
        <w:rPr>
          <w:rFonts w:ascii="Calibri" w:eastAsia="Times New Roman" w:hAnsi="Calibri" w:cs="Calibri"/>
          <w:bCs/>
          <w:lang w:val="es-ES" w:eastAsia="es-ES"/>
        </w:rPr>
      </w:pPr>
      <w:r w:rsidRPr="00176948">
        <w:rPr>
          <w:rFonts w:ascii="Calibri" w:eastAsia="Times New Roman" w:hAnsi="Calibri" w:cs="Calibri"/>
          <w:bCs/>
          <w:lang w:val="es-ES" w:eastAsia="es-ES"/>
        </w:rPr>
        <w:t xml:space="preserve">Hoy cuenta con más de 2500 empleados que trabajan con el objetivo de cumplir con los más altos estándares internacionales de calidad en servicios y en seguridad, los 365 días del año. </w:t>
      </w:r>
    </w:p>
    <w:p w:rsidR="00176948" w:rsidRPr="00176948" w:rsidRDefault="00176948" w:rsidP="00176948">
      <w:pPr>
        <w:spacing w:after="0"/>
        <w:rPr>
          <w:rFonts w:ascii="Calibri" w:eastAsia="Times New Roman" w:hAnsi="Calibri" w:cs="Calibri"/>
          <w:bCs/>
          <w:lang w:val="es-ES" w:eastAsia="es-ES"/>
        </w:rPr>
      </w:pPr>
      <w:r w:rsidRPr="00176948">
        <w:rPr>
          <w:rFonts w:ascii="Calibri" w:eastAsia="Times New Roman" w:hAnsi="Calibri" w:cs="Calibri"/>
          <w:bCs/>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rsidR="00176948" w:rsidRPr="00176948" w:rsidRDefault="00176948" w:rsidP="00176948">
      <w:pPr>
        <w:spacing w:after="0"/>
        <w:rPr>
          <w:rFonts w:ascii="Calibri" w:eastAsia="Times New Roman" w:hAnsi="Calibri" w:cs="Calibri"/>
          <w:bCs/>
          <w:lang w:val="es-ES" w:eastAsia="es-ES"/>
        </w:rPr>
      </w:pPr>
      <w:r w:rsidRPr="00176948">
        <w:rPr>
          <w:rFonts w:ascii="Calibri" w:eastAsia="Times New Roman" w:hAnsi="Calibri" w:cs="Calibri"/>
          <w:bCs/>
          <w:lang w:val="es-ES" w:eastAsia="es-ES"/>
        </w:rPr>
        <w:t xml:space="preserve">Aeropuertos Argentina 2000 es parte de Corporación América </w:t>
      </w:r>
      <w:proofErr w:type="spellStart"/>
      <w:r w:rsidRPr="00176948">
        <w:rPr>
          <w:rFonts w:ascii="Calibri" w:eastAsia="Times New Roman" w:hAnsi="Calibri" w:cs="Calibri"/>
          <w:bCs/>
          <w:lang w:val="es-ES" w:eastAsia="es-ES"/>
        </w:rPr>
        <w:t>Airports</w:t>
      </w:r>
      <w:proofErr w:type="spellEnd"/>
      <w:r w:rsidRPr="00176948">
        <w:rPr>
          <w:rFonts w:ascii="Calibri" w:eastAsia="Times New Roman" w:hAnsi="Calibri" w:cs="Calibri"/>
          <w:bCs/>
          <w:lang w:val="es-ES" w:eastAsia="es-ES"/>
        </w:rPr>
        <w:t>, compañía que opera y administra 53 aeropuertos en 6 países: Argentina, Armenia, Brasil, Ecuador, Italia y Uruguay.</w:t>
      </w:r>
    </w:p>
    <w:p w:rsidR="00176948" w:rsidRPr="00176948" w:rsidRDefault="00176948" w:rsidP="00176948">
      <w:pPr>
        <w:spacing w:after="0"/>
        <w:rPr>
          <w:rFonts w:ascii="Calibri" w:eastAsia="Times New Roman" w:hAnsi="Calibri" w:cs="Calibri"/>
          <w:bCs/>
          <w:lang w:val="es-ES" w:eastAsia="es-ES"/>
        </w:rPr>
      </w:pPr>
      <w:r w:rsidRPr="00176948">
        <w:rPr>
          <w:rFonts w:ascii="Calibri" w:eastAsia="Times New Roman" w:hAnsi="Calibri" w:cs="Calibri"/>
          <w:bCs/>
          <w:lang w:val="es-ES" w:eastAsia="es-ES"/>
        </w:rPr>
        <w:t xml:space="preserve">Más información en: </w:t>
      </w:r>
      <w:hyperlink r:id="rId7" w:history="1">
        <w:r w:rsidRPr="00176948">
          <w:rPr>
            <w:rFonts w:ascii="Calibri" w:eastAsia="Times New Roman" w:hAnsi="Calibri" w:cs="Calibri"/>
            <w:bCs/>
            <w:color w:val="0563C1" w:themeColor="hyperlink"/>
            <w:u w:val="single"/>
            <w:lang w:val="es-ES" w:eastAsia="es-ES"/>
          </w:rPr>
          <w:t>www.aa2000.com.ar</w:t>
        </w:r>
      </w:hyperlink>
    </w:p>
    <w:p w:rsidR="00176948" w:rsidRPr="00176948" w:rsidRDefault="00176948" w:rsidP="00176948">
      <w:pPr>
        <w:spacing w:after="0"/>
        <w:rPr>
          <w:rFonts w:ascii="Calibri" w:eastAsia="Times New Roman" w:hAnsi="Calibri" w:cs="Calibri"/>
          <w:lang w:val="es-ES" w:eastAsia="es-ES"/>
        </w:rPr>
      </w:pPr>
    </w:p>
    <w:p w:rsidR="00176948" w:rsidRPr="009C19B3" w:rsidRDefault="00176948" w:rsidP="009C19B3"/>
    <w:sectPr w:rsidR="00176948" w:rsidRPr="009C19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7233"/>
    <w:multiLevelType w:val="hybridMultilevel"/>
    <w:tmpl w:val="A39ACE9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B3"/>
    <w:rsid w:val="000C3CED"/>
    <w:rsid w:val="00107A71"/>
    <w:rsid w:val="00176948"/>
    <w:rsid w:val="00554EAB"/>
    <w:rsid w:val="00565E2F"/>
    <w:rsid w:val="006F6CFD"/>
    <w:rsid w:val="0087578D"/>
    <w:rsid w:val="008928CB"/>
    <w:rsid w:val="009C19B3"/>
    <w:rsid w:val="00C73594"/>
    <w:rsid w:val="00CE447C"/>
    <w:rsid w:val="00FC44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2506C-C1C3-435D-955F-A2C6DB49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19B3"/>
    <w:rPr>
      <w:color w:val="0563C1" w:themeColor="hyperlink"/>
      <w:u w:val="single"/>
    </w:rPr>
  </w:style>
  <w:style w:type="paragraph" w:styleId="Prrafodelista">
    <w:name w:val="List Paragraph"/>
    <w:basedOn w:val="Normal"/>
    <w:uiPriority w:val="34"/>
    <w:qFormat/>
    <w:rsid w:val="00C73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2000.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n0PaC0mmt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RANNI, Estefania</dc:creator>
  <cp:keywords/>
  <dc:description/>
  <cp:lastModifiedBy>RANNI, Estefania</cp:lastModifiedBy>
  <cp:revision>2</cp:revision>
  <dcterms:created xsi:type="dcterms:W3CDTF">2023-10-24T14:54:00Z</dcterms:created>
  <dcterms:modified xsi:type="dcterms:W3CDTF">2023-10-24T14:54:00Z</dcterms:modified>
</cp:coreProperties>
</file>