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1C16" w14:textId="4FEC3D67" w:rsidR="00A75C46" w:rsidRPr="009B0118" w:rsidRDefault="00CC6C15" w:rsidP="009B0118">
      <w:pPr>
        <w:spacing w:after="0"/>
        <w:jc w:val="center"/>
        <w:rPr>
          <w:rFonts w:ascii="Calibri" w:eastAsia="Calibri" w:hAnsi="Calibri" w:cs="Calibri"/>
          <w:color w:val="1F497D"/>
        </w:rPr>
      </w:pPr>
      <w:bookmarkStart w:id="0" w:name="_GoBack"/>
      <w:bookmarkEnd w:id="0"/>
      <w:r w:rsidRPr="00737940">
        <w:rPr>
          <w:rFonts w:ascii="Arial" w:eastAsia="Calibri" w:hAnsi="Arial" w:cs="Arial"/>
          <w:b/>
          <w:bCs/>
          <w:noProof/>
          <w:lang w:eastAsia="es-AR"/>
        </w:rPr>
        <w:drawing>
          <wp:inline distT="0" distB="0" distL="0" distR="0" wp14:anchorId="7E177D0E" wp14:editId="66256D4E">
            <wp:extent cx="2238375" cy="838200"/>
            <wp:effectExtent l="0" t="0" r="9525" b="0"/>
            <wp:docPr id="4" name="Imagen 4" descr="aa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2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65E4E" w14:textId="77777777" w:rsidR="00A75C46" w:rsidRPr="00A75C46" w:rsidRDefault="00A75C46" w:rsidP="00E963AF">
      <w:pPr>
        <w:spacing w:after="0"/>
        <w:jc w:val="left"/>
        <w:rPr>
          <w:rFonts w:ascii="Calibri" w:eastAsia="Calibri" w:hAnsi="Calibri" w:cs="Calibri"/>
          <w:bCs/>
        </w:rPr>
      </w:pPr>
    </w:p>
    <w:p w14:paraId="7500B3E5" w14:textId="77777777" w:rsidR="00A75C46" w:rsidRDefault="00A75C46" w:rsidP="00A75C46">
      <w:pPr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5C4EE7B9" w14:textId="4ABAA2B4" w:rsidR="00A75C46" w:rsidRPr="00A75C46" w:rsidRDefault="00A75C46" w:rsidP="00A75C46">
      <w:pPr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A75C46">
        <w:rPr>
          <w:rFonts w:ascii="Calibri" w:eastAsia="Calibri" w:hAnsi="Calibri" w:cs="Calibri"/>
          <w:b/>
          <w:bCs/>
          <w:sz w:val="32"/>
          <w:szCs w:val="32"/>
        </w:rPr>
        <w:t>Nueva Plataforma Norte en Aeroparque</w:t>
      </w:r>
    </w:p>
    <w:p w14:paraId="17E13A16" w14:textId="77777777" w:rsidR="00CC6C15" w:rsidRDefault="00CC6C15" w:rsidP="00E963AF">
      <w:pPr>
        <w:spacing w:after="0"/>
        <w:jc w:val="left"/>
        <w:rPr>
          <w:rFonts w:ascii="Calibri" w:eastAsia="Calibri" w:hAnsi="Calibri" w:cs="Calibri"/>
          <w:b/>
          <w:bCs/>
        </w:rPr>
      </w:pPr>
    </w:p>
    <w:p w14:paraId="1F2026DE" w14:textId="4BF621E0" w:rsidR="00CC6C15" w:rsidRPr="004749D2" w:rsidRDefault="00CC6C15" w:rsidP="00E963AF">
      <w:pPr>
        <w:spacing w:after="0"/>
        <w:jc w:val="left"/>
        <w:rPr>
          <w:rFonts w:ascii="Calibri" w:eastAsia="Calibri" w:hAnsi="Calibri" w:cs="Calibri"/>
          <w:bCs/>
        </w:rPr>
      </w:pPr>
    </w:p>
    <w:p w14:paraId="26D48148" w14:textId="2D1F74F4" w:rsidR="004749D2" w:rsidRPr="004749D2" w:rsidRDefault="004749D2" w:rsidP="00A75C46">
      <w:pPr>
        <w:spacing w:after="0"/>
        <w:rPr>
          <w:rFonts w:ascii="Calibri" w:eastAsia="Calibri" w:hAnsi="Calibri" w:cs="Calibri"/>
          <w:bCs/>
        </w:rPr>
      </w:pPr>
      <w:r w:rsidRPr="004749D2">
        <w:rPr>
          <w:rFonts w:ascii="Calibri" w:eastAsia="Calibri" w:hAnsi="Calibri" w:cs="Calibri"/>
          <w:bCs/>
        </w:rPr>
        <w:t xml:space="preserve">Buenos Aires, 14 de septiembre de 2023.- Como parte del plan integral de obras del Aeroparque Jorge </w:t>
      </w:r>
      <w:proofErr w:type="spellStart"/>
      <w:r w:rsidRPr="004749D2">
        <w:rPr>
          <w:rFonts w:ascii="Calibri" w:eastAsia="Calibri" w:hAnsi="Calibri" w:cs="Calibri"/>
          <w:bCs/>
        </w:rPr>
        <w:t>Newbery</w:t>
      </w:r>
      <w:proofErr w:type="spellEnd"/>
      <w:r>
        <w:rPr>
          <w:rFonts w:ascii="Calibri" w:eastAsia="Calibri" w:hAnsi="Calibri" w:cs="Calibri"/>
          <w:bCs/>
        </w:rPr>
        <w:t xml:space="preserve"> llevado adelante por Aeropuertos Argentina 2000</w:t>
      </w:r>
      <w:r w:rsidR="00A75C46">
        <w:rPr>
          <w:rFonts w:ascii="Calibri" w:eastAsia="Calibri" w:hAnsi="Calibri" w:cs="Calibri"/>
          <w:bCs/>
        </w:rPr>
        <w:t xml:space="preserve"> y el Organismo Regulador del Sistema Nacional de Aeropuertos (ORSNA)</w:t>
      </w:r>
      <w:r w:rsidRPr="004749D2">
        <w:rPr>
          <w:rFonts w:ascii="Calibri" w:eastAsia="Calibri" w:hAnsi="Calibri" w:cs="Calibri"/>
          <w:bCs/>
        </w:rPr>
        <w:t xml:space="preserve">, </w:t>
      </w:r>
      <w:r>
        <w:rPr>
          <w:rFonts w:ascii="Calibri" w:eastAsia="Calibri" w:hAnsi="Calibri" w:cs="Calibri"/>
          <w:bCs/>
        </w:rPr>
        <w:t xml:space="preserve">se </w:t>
      </w:r>
      <w:r w:rsidR="00DA473A">
        <w:rPr>
          <w:rFonts w:ascii="Calibri" w:eastAsia="Calibri" w:hAnsi="Calibri" w:cs="Calibri"/>
          <w:bCs/>
        </w:rPr>
        <w:t xml:space="preserve">inauguró </w:t>
      </w:r>
      <w:r w:rsidRPr="004749D2">
        <w:rPr>
          <w:rFonts w:ascii="Calibri" w:eastAsia="Calibri" w:hAnsi="Calibri" w:cs="Calibri"/>
          <w:bCs/>
        </w:rPr>
        <w:t xml:space="preserve">la </w:t>
      </w:r>
      <w:r w:rsidR="00A91393">
        <w:rPr>
          <w:rFonts w:ascii="Calibri" w:eastAsia="Calibri" w:hAnsi="Calibri" w:cs="Calibri"/>
          <w:bCs/>
        </w:rPr>
        <w:t>E</w:t>
      </w:r>
      <w:r w:rsidRPr="004749D2">
        <w:rPr>
          <w:rFonts w:ascii="Calibri" w:eastAsia="Calibri" w:hAnsi="Calibri" w:cs="Calibri"/>
          <w:bCs/>
        </w:rPr>
        <w:t xml:space="preserve">tapa </w:t>
      </w:r>
      <w:r w:rsidR="00A91393">
        <w:rPr>
          <w:rFonts w:ascii="Calibri" w:eastAsia="Calibri" w:hAnsi="Calibri" w:cs="Calibri"/>
          <w:bCs/>
        </w:rPr>
        <w:t xml:space="preserve">N° </w:t>
      </w:r>
      <w:r w:rsidRPr="004749D2">
        <w:rPr>
          <w:rFonts w:ascii="Calibri" w:eastAsia="Calibri" w:hAnsi="Calibri" w:cs="Calibri"/>
          <w:bCs/>
        </w:rPr>
        <w:t xml:space="preserve">1 de la </w:t>
      </w:r>
      <w:r w:rsidR="00A91393">
        <w:rPr>
          <w:rFonts w:ascii="Calibri" w:eastAsia="Calibri" w:hAnsi="Calibri" w:cs="Calibri"/>
          <w:bCs/>
        </w:rPr>
        <w:t>N</w:t>
      </w:r>
      <w:r w:rsidRPr="004749D2">
        <w:rPr>
          <w:rFonts w:ascii="Calibri" w:eastAsia="Calibri" w:hAnsi="Calibri" w:cs="Calibri"/>
          <w:bCs/>
        </w:rPr>
        <w:t xml:space="preserve">ueva Plataforma Norte. Esta obra de ingeniería </w:t>
      </w:r>
      <w:r w:rsidR="00136F81">
        <w:rPr>
          <w:rFonts w:ascii="Calibri" w:eastAsia="Calibri" w:hAnsi="Calibri" w:cs="Calibri"/>
          <w:bCs/>
        </w:rPr>
        <w:t xml:space="preserve">permitirá </w:t>
      </w:r>
      <w:r w:rsidR="00C23C1B">
        <w:rPr>
          <w:rFonts w:ascii="Calibri" w:eastAsia="Calibri" w:hAnsi="Calibri" w:cs="Calibri"/>
          <w:bCs/>
        </w:rPr>
        <w:t xml:space="preserve">el estacionamiento </w:t>
      </w:r>
      <w:r w:rsidR="00C23C1B" w:rsidRPr="00E73033">
        <w:rPr>
          <w:rFonts w:ascii="Calibri" w:eastAsia="Calibri" w:hAnsi="Calibri" w:cs="Calibri"/>
          <w:bCs/>
        </w:rPr>
        <w:t>de</w:t>
      </w:r>
      <w:r w:rsidRPr="00E73033">
        <w:rPr>
          <w:rFonts w:ascii="Calibri" w:eastAsia="Calibri" w:hAnsi="Calibri" w:cs="Calibri"/>
          <w:bCs/>
        </w:rPr>
        <w:t xml:space="preserve"> </w:t>
      </w:r>
      <w:r w:rsidR="00E34027">
        <w:rPr>
          <w:rFonts w:ascii="Calibri" w:eastAsia="Calibri" w:hAnsi="Calibri" w:cs="Calibri"/>
          <w:bCs/>
        </w:rPr>
        <w:t>dos</w:t>
      </w:r>
      <w:r w:rsidR="00622C33">
        <w:rPr>
          <w:rFonts w:ascii="Calibri" w:eastAsia="Calibri" w:hAnsi="Calibri" w:cs="Calibri"/>
          <w:bCs/>
        </w:rPr>
        <w:t xml:space="preserve"> </w:t>
      </w:r>
      <w:r w:rsidR="00C23C1B">
        <w:rPr>
          <w:rFonts w:ascii="Calibri" w:eastAsia="Calibri" w:hAnsi="Calibri" w:cs="Calibri"/>
          <w:bCs/>
        </w:rPr>
        <w:t>aeronaves</w:t>
      </w:r>
      <w:r>
        <w:rPr>
          <w:rFonts w:ascii="Calibri" w:eastAsia="Calibri" w:hAnsi="Calibri" w:cs="Calibri"/>
          <w:bCs/>
        </w:rPr>
        <w:t xml:space="preserve"> </w:t>
      </w:r>
      <w:r w:rsidRPr="004749D2">
        <w:rPr>
          <w:rFonts w:ascii="Calibri" w:eastAsia="Calibri" w:hAnsi="Calibri" w:cs="Calibri"/>
          <w:bCs/>
        </w:rPr>
        <w:t xml:space="preserve">de </w:t>
      </w:r>
      <w:r>
        <w:rPr>
          <w:rFonts w:ascii="Calibri" w:eastAsia="Calibri" w:hAnsi="Calibri" w:cs="Calibri"/>
          <w:bCs/>
        </w:rPr>
        <w:t xml:space="preserve">gran </w:t>
      </w:r>
      <w:r w:rsidRPr="004749D2">
        <w:rPr>
          <w:rFonts w:ascii="Calibri" w:eastAsia="Calibri" w:hAnsi="Calibri" w:cs="Calibri"/>
          <w:bCs/>
        </w:rPr>
        <w:t>porte</w:t>
      </w:r>
      <w:r w:rsidR="00331633">
        <w:rPr>
          <w:rFonts w:ascii="Calibri" w:eastAsia="Calibri" w:hAnsi="Calibri" w:cs="Calibri"/>
          <w:bCs/>
        </w:rPr>
        <w:t xml:space="preserve"> o cinco de fuselaje angosto, </w:t>
      </w:r>
      <w:r w:rsidR="00896B21" w:rsidRPr="00E73033">
        <w:rPr>
          <w:rFonts w:ascii="Calibri" w:eastAsia="Calibri" w:hAnsi="Calibri" w:cs="Calibri"/>
          <w:bCs/>
        </w:rPr>
        <w:t>gracias a su nuev</w:t>
      </w:r>
      <w:r w:rsidR="00C23C1B" w:rsidRPr="00E73033">
        <w:rPr>
          <w:rFonts w:ascii="Calibri" w:eastAsia="Calibri" w:hAnsi="Calibri" w:cs="Calibri"/>
          <w:bCs/>
        </w:rPr>
        <w:t>o pavimento y diseño geométrico</w:t>
      </w:r>
      <w:r w:rsidR="00331633">
        <w:rPr>
          <w:rFonts w:ascii="Calibri" w:eastAsia="Calibri" w:hAnsi="Calibri" w:cs="Calibri"/>
          <w:bCs/>
        </w:rPr>
        <w:t xml:space="preserve">. </w:t>
      </w:r>
      <w:r w:rsidR="00AF0B05">
        <w:rPr>
          <w:rFonts w:ascii="Calibri" w:eastAsia="Calibri" w:hAnsi="Calibri" w:cs="Calibri"/>
          <w:bCs/>
        </w:rPr>
        <w:t>Esto</w:t>
      </w:r>
      <w:r w:rsidR="00136F81">
        <w:rPr>
          <w:rFonts w:ascii="Calibri" w:eastAsia="Calibri" w:hAnsi="Calibri" w:cs="Calibri"/>
          <w:bCs/>
        </w:rPr>
        <w:t xml:space="preserve"> garantiza mayores niveles de seguridad operacional y eficiencia de acuerdo </w:t>
      </w:r>
      <w:r w:rsidR="00331633">
        <w:rPr>
          <w:rFonts w:ascii="Calibri" w:eastAsia="Calibri" w:hAnsi="Calibri" w:cs="Calibri"/>
          <w:bCs/>
        </w:rPr>
        <w:t xml:space="preserve">con </w:t>
      </w:r>
      <w:r w:rsidR="00136F81">
        <w:rPr>
          <w:rFonts w:ascii="Calibri" w:eastAsia="Calibri" w:hAnsi="Calibri" w:cs="Calibri"/>
          <w:bCs/>
        </w:rPr>
        <w:t>los más altos estándares internacionales.</w:t>
      </w:r>
      <w:r w:rsidRPr="004749D2">
        <w:rPr>
          <w:rFonts w:ascii="Calibri" w:eastAsia="Calibri" w:hAnsi="Calibri" w:cs="Calibri"/>
          <w:bCs/>
        </w:rPr>
        <w:t xml:space="preserve"> </w:t>
      </w:r>
    </w:p>
    <w:p w14:paraId="12DB1647" w14:textId="79F26BE5" w:rsidR="004749D2" w:rsidRDefault="004749D2" w:rsidP="00A75C46">
      <w:pPr>
        <w:spacing w:after="0"/>
        <w:rPr>
          <w:rFonts w:ascii="Calibri" w:eastAsia="Calibri" w:hAnsi="Calibri" w:cs="Calibri"/>
          <w:b/>
          <w:bCs/>
        </w:rPr>
      </w:pPr>
    </w:p>
    <w:p w14:paraId="4592475F" w14:textId="77777777" w:rsidR="00331633" w:rsidRDefault="004749D2" w:rsidP="00A75C46">
      <w:pPr>
        <w:spacing w:after="0"/>
        <w:rPr>
          <w:rFonts w:ascii="Calibri" w:eastAsia="Calibri" w:hAnsi="Calibri" w:cs="Calibri"/>
          <w:bCs/>
        </w:rPr>
      </w:pPr>
      <w:r w:rsidRPr="00656246">
        <w:rPr>
          <w:rFonts w:ascii="Calibri" w:eastAsia="Calibri" w:hAnsi="Calibri" w:cs="Calibri"/>
          <w:bCs/>
        </w:rPr>
        <w:t>La</w:t>
      </w:r>
      <w:r w:rsidR="00656246">
        <w:rPr>
          <w:rFonts w:ascii="Calibri" w:eastAsia="Calibri" w:hAnsi="Calibri" w:cs="Calibri"/>
          <w:bCs/>
        </w:rPr>
        <w:t xml:space="preserve"> </w:t>
      </w:r>
      <w:r w:rsidR="00065B7F">
        <w:rPr>
          <w:rFonts w:ascii="Calibri" w:eastAsia="Calibri" w:hAnsi="Calibri" w:cs="Calibri"/>
          <w:bCs/>
        </w:rPr>
        <w:t xml:space="preserve">primera etapa de la </w:t>
      </w:r>
      <w:r w:rsidR="00656246">
        <w:rPr>
          <w:rFonts w:ascii="Calibri" w:eastAsia="Calibri" w:hAnsi="Calibri" w:cs="Calibri"/>
          <w:bCs/>
        </w:rPr>
        <w:t>obra</w:t>
      </w:r>
      <w:r w:rsidR="00585D23">
        <w:rPr>
          <w:rFonts w:ascii="Calibri" w:eastAsia="Calibri" w:hAnsi="Calibri" w:cs="Calibri"/>
          <w:bCs/>
        </w:rPr>
        <w:t xml:space="preserve"> </w:t>
      </w:r>
      <w:r w:rsidR="00953001">
        <w:rPr>
          <w:rFonts w:ascii="Calibri" w:eastAsia="Calibri" w:hAnsi="Calibri" w:cs="Calibri"/>
          <w:bCs/>
        </w:rPr>
        <w:t xml:space="preserve">que </w:t>
      </w:r>
      <w:r w:rsidR="00585D23">
        <w:rPr>
          <w:rFonts w:ascii="Calibri" w:eastAsia="Calibri" w:hAnsi="Calibri" w:cs="Calibri"/>
          <w:bCs/>
        </w:rPr>
        <w:t xml:space="preserve">demandó una inversión de $4000 millones </w:t>
      </w:r>
      <w:r w:rsidR="00656246">
        <w:rPr>
          <w:rFonts w:ascii="Calibri" w:eastAsia="Calibri" w:hAnsi="Calibri" w:cs="Calibri"/>
          <w:bCs/>
        </w:rPr>
        <w:t xml:space="preserve">fue inaugurada </w:t>
      </w:r>
      <w:r w:rsidRPr="00656246">
        <w:rPr>
          <w:rFonts w:ascii="Calibri" w:eastAsia="Calibri" w:hAnsi="Calibri" w:cs="Calibri"/>
          <w:bCs/>
        </w:rPr>
        <w:t xml:space="preserve">en un acto realizado este jueves en el </w:t>
      </w:r>
      <w:r w:rsidR="00A75C46" w:rsidRPr="00656246">
        <w:rPr>
          <w:rFonts w:ascii="Calibri" w:eastAsia="Calibri" w:hAnsi="Calibri" w:cs="Calibri"/>
          <w:bCs/>
        </w:rPr>
        <w:t>Aeroparque</w:t>
      </w:r>
      <w:r w:rsidR="00DA473A" w:rsidRPr="00656246">
        <w:rPr>
          <w:rFonts w:ascii="Calibri" w:eastAsia="Calibri" w:hAnsi="Calibri" w:cs="Calibri"/>
          <w:bCs/>
        </w:rPr>
        <w:t xml:space="preserve"> porteño</w:t>
      </w:r>
      <w:r w:rsidR="00656246" w:rsidRPr="00656246">
        <w:rPr>
          <w:rFonts w:ascii="Calibri" w:eastAsia="Calibri" w:hAnsi="Calibri" w:cs="Calibri"/>
          <w:bCs/>
        </w:rPr>
        <w:t xml:space="preserve"> en el que participaron </w:t>
      </w:r>
      <w:r w:rsidRPr="00656246">
        <w:rPr>
          <w:rFonts w:ascii="Calibri" w:eastAsia="Calibri" w:hAnsi="Calibri" w:cs="Calibri"/>
          <w:bCs/>
        </w:rPr>
        <w:t>el ministro de Transporte de la Nación, Diego Giuliano; el preside</w:t>
      </w:r>
      <w:r w:rsidR="00A75C46" w:rsidRPr="00656246">
        <w:rPr>
          <w:rFonts w:ascii="Calibri" w:eastAsia="Calibri" w:hAnsi="Calibri" w:cs="Calibri"/>
          <w:bCs/>
        </w:rPr>
        <w:t>nte del ORSNA</w:t>
      </w:r>
      <w:r w:rsidRPr="00656246">
        <w:rPr>
          <w:rFonts w:ascii="Calibri" w:eastAsia="Calibri" w:hAnsi="Calibri" w:cs="Calibri"/>
          <w:bCs/>
        </w:rPr>
        <w:t xml:space="preserve">, Carlos </w:t>
      </w:r>
      <w:r w:rsidR="005F0720" w:rsidRPr="00656246">
        <w:rPr>
          <w:rFonts w:ascii="Calibri" w:eastAsia="Calibri" w:hAnsi="Calibri" w:cs="Calibri"/>
          <w:bCs/>
        </w:rPr>
        <w:t xml:space="preserve">Lugones </w:t>
      </w:r>
      <w:proofErr w:type="spellStart"/>
      <w:r w:rsidRPr="00656246">
        <w:rPr>
          <w:rFonts w:ascii="Calibri" w:eastAsia="Calibri" w:hAnsi="Calibri" w:cs="Calibri"/>
          <w:bCs/>
        </w:rPr>
        <w:t>Aignasse</w:t>
      </w:r>
      <w:proofErr w:type="spellEnd"/>
      <w:r w:rsidRPr="00656246">
        <w:rPr>
          <w:rFonts w:ascii="Calibri" w:eastAsia="Calibri" w:hAnsi="Calibri" w:cs="Calibri"/>
          <w:bCs/>
        </w:rPr>
        <w:t>; su vicepresidente</w:t>
      </w:r>
      <w:r w:rsidR="00A75C46" w:rsidRPr="00656246">
        <w:rPr>
          <w:rFonts w:ascii="Calibri" w:eastAsia="Calibri" w:hAnsi="Calibri" w:cs="Calibri"/>
          <w:bCs/>
        </w:rPr>
        <w:t xml:space="preserve">, Fernando Muriel, </w:t>
      </w:r>
      <w:r w:rsidR="00FC5CBC" w:rsidRPr="00656246">
        <w:rPr>
          <w:rFonts w:ascii="Calibri" w:eastAsia="Calibri" w:hAnsi="Calibri" w:cs="Calibri"/>
          <w:bCs/>
        </w:rPr>
        <w:t xml:space="preserve">y el </w:t>
      </w:r>
      <w:r w:rsidR="00A75C46" w:rsidRPr="00656246">
        <w:rPr>
          <w:rFonts w:ascii="Calibri" w:eastAsia="Calibri" w:hAnsi="Calibri" w:cs="Calibri"/>
          <w:bCs/>
        </w:rPr>
        <w:t>CEO</w:t>
      </w:r>
      <w:r w:rsidR="00FC5CBC" w:rsidRPr="00656246">
        <w:rPr>
          <w:rFonts w:ascii="Calibri" w:eastAsia="Calibri" w:hAnsi="Calibri" w:cs="Calibri"/>
          <w:bCs/>
        </w:rPr>
        <w:t xml:space="preserve"> de AA2000</w:t>
      </w:r>
      <w:r w:rsidR="00472208">
        <w:rPr>
          <w:rFonts w:ascii="Calibri" w:eastAsia="Calibri" w:hAnsi="Calibri" w:cs="Calibri"/>
          <w:bCs/>
        </w:rPr>
        <w:t xml:space="preserve">, Daniel </w:t>
      </w:r>
      <w:proofErr w:type="spellStart"/>
      <w:r w:rsidR="00472208">
        <w:rPr>
          <w:rFonts w:ascii="Calibri" w:eastAsia="Calibri" w:hAnsi="Calibri" w:cs="Calibri"/>
          <w:bCs/>
        </w:rPr>
        <w:t>Ketchib</w:t>
      </w:r>
      <w:r w:rsidR="00A75C46" w:rsidRPr="00656246">
        <w:rPr>
          <w:rFonts w:ascii="Calibri" w:eastAsia="Calibri" w:hAnsi="Calibri" w:cs="Calibri"/>
          <w:bCs/>
        </w:rPr>
        <w:t>achian</w:t>
      </w:r>
      <w:proofErr w:type="spellEnd"/>
      <w:r w:rsidR="00FC5CBC" w:rsidRPr="00656246">
        <w:rPr>
          <w:rFonts w:ascii="Calibri" w:eastAsia="Calibri" w:hAnsi="Calibri" w:cs="Calibri"/>
          <w:bCs/>
        </w:rPr>
        <w:t>,</w:t>
      </w:r>
      <w:r w:rsidR="00A75C46" w:rsidRPr="00656246">
        <w:rPr>
          <w:rFonts w:ascii="Calibri" w:eastAsia="Calibri" w:hAnsi="Calibri" w:cs="Calibri"/>
          <w:bCs/>
        </w:rPr>
        <w:t xml:space="preserve"> entre otros funcionarios</w:t>
      </w:r>
      <w:r w:rsidR="00656246" w:rsidRPr="00656246">
        <w:rPr>
          <w:rFonts w:ascii="Calibri" w:eastAsia="Calibri" w:hAnsi="Calibri" w:cs="Calibri"/>
          <w:bCs/>
        </w:rPr>
        <w:t xml:space="preserve"> y empresarios del sector</w:t>
      </w:r>
      <w:r w:rsidR="00A75C46" w:rsidRPr="00656246">
        <w:rPr>
          <w:rFonts w:ascii="Calibri" w:eastAsia="Calibri" w:hAnsi="Calibri" w:cs="Calibri"/>
          <w:bCs/>
        </w:rPr>
        <w:t>.</w:t>
      </w:r>
      <w:r w:rsidR="00331633">
        <w:rPr>
          <w:rFonts w:ascii="Calibri" w:eastAsia="Calibri" w:hAnsi="Calibri" w:cs="Calibri"/>
          <w:bCs/>
        </w:rPr>
        <w:t xml:space="preserve"> Cuando finalice, la inversión total proyectada será de $7800 millones.</w:t>
      </w:r>
    </w:p>
    <w:p w14:paraId="04B30DDB" w14:textId="77777777" w:rsidR="0075292C" w:rsidRDefault="0075292C" w:rsidP="00E963AF">
      <w:pPr>
        <w:spacing w:after="0"/>
        <w:jc w:val="left"/>
        <w:rPr>
          <w:rFonts w:ascii="Calibri" w:eastAsia="Calibri" w:hAnsi="Calibri" w:cs="Calibri"/>
          <w:b/>
          <w:bCs/>
          <w:highlight w:val="yellow"/>
        </w:rPr>
      </w:pPr>
    </w:p>
    <w:p w14:paraId="28A91B0A" w14:textId="7A7F07BA" w:rsidR="00796CBF" w:rsidRPr="00BE5656" w:rsidRDefault="00BE5656" w:rsidP="00796CBF">
      <w:pPr>
        <w:spacing w:after="0"/>
        <w:rPr>
          <w:rFonts w:ascii="Calibri" w:eastAsia="Calibri" w:hAnsi="Calibri" w:cs="Calibri"/>
          <w:bCs/>
          <w:highlight w:val="yellow"/>
        </w:rPr>
      </w:pPr>
      <w:r>
        <w:rPr>
          <w:rFonts w:ascii="Calibri" w:eastAsia="Calibri" w:hAnsi="Calibri" w:cs="Calibri"/>
          <w:bCs/>
        </w:rPr>
        <w:t>“</w:t>
      </w:r>
      <w:r w:rsidRPr="00BE5656">
        <w:rPr>
          <w:rFonts w:ascii="Calibri" w:eastAsia="Calibri" w:hAnsi="Calibri" w:cs="Calibri"/>
          <w:bCs/>
        </w:rPr>
        <w:t>El transporte vincula sociedades, turismo, economías regionales, comercio, es salud y educación. No entender el concepto de la rentabilidad social del transporte es realmente un anacronismo, una antigüedad, una idea de museo. Pero estas ideas hoy vuelven a estar, por eso tenemos que trabajar juntos para defender estas ob</w:t>
      </w:r>
      <w:r w:rsidR="00796CBF">
        <w:rPr>
          <w:rFonts w:ascii="Calibri" w:eastAsia="Calibri" w:hAnsi="Calibri" w:cs="Calibri"/>
          <w:bCs/>
        </w:rPr>
        <w:t>ras y vínculos público-privado”, dijo el ministro Giuliano, al cierre del acto.</w:t>
      </w:r>
    </w:p>
    <w:p w14:paraId="5D25F524" w14:textId="77777777" w:rsidR="00796CBF" w:rsidRPr="00BE5656" w:rsidRDefault="00796CBF" w:rsidP="00BE5656">
      <w:pPr>
        <w:spacing w:after="0"/>
        <w:rPr>
          <w:rFonts w:ascii="Calibri" w:eastAsia="Calibri" w:hAnsi="Calibri" w:cs="Calibri"/>
          <w:bCs/>
          <w:highlight w:val="yellow"/>
        </w:rPr>
      </w:pPr>
    </w:p>
    <w:p w14:paraId="04C52319" w14:textId="5A6801B0" w:rsidR="00794EC7" w:rsidRPr="00BE5656" w:rsidRDefault="00794EC7" w:rsidP="00BE5656">
      <w:pPr>
        <w:spacing w:after="0"/>
        <w:rPr>
          <w:rFonts w:ascii="Calibri" w:eastAsia="Calibri" w:hAnsi="Calibri" w:cs="Calibri"/>
          <w:bCs/>
          <w:highlight w:val="yellow"/>
        </w:rPr>
      </w:pPr>
      <w:r w:rsidRPr="00BE5656">
        <w:rPr>
          <w:rFonts w:ascii="Calibri" w:eastAsia="Calibri" w:hAnsi="Calibri" w:cs="Calibri"/>
          <w:bCs/>
        </w:rPr>
        <w:t>Por su parte, Carlos Lugones expresó “Esta obra demuestra que cuando hay objetivos claros y precisos, positivos, tanto el sector privado como el sector público pueden ser grandes aliados para el desarrollo moderno y efectivo de nuestro país.”</w:t>
      </w:r>
      <w:r w:rsidR="00BE5656">
        <w:rPr>
          <w:rFonts w:ascii="Calibri" w:eastAsia="Calibri" w:hAnsi="Calibri" w:cs="Calibri"/>
          <w:bCs/>
        </w:rPr>
        <w:t xml:space="preserve"> </w:t>
      </w:r>
    </w:p>
    <w:p w14:paraId="47456905" w14:textId="77777777" w:rsidR="00794EC7" w:rsidRPr="00BE5656" w:rsidRDefault="00794EC7" w:rsidP="00BE5656">
      <w:pPr>
        <w:spacing w:after="0"/>
        <w:rPr>
          <w:rFonts w:ascii="Calibri" w:eastAsia="Calibri" w:hAnsi="Calibri" w:cs="Calibri"/>
          <w:bCs/>
          <w:highlight w:val="yellow"/>
        </w:rPr>
      </w:pPr>
    </w:p>
    <w:p w14:paraId="3DA4A4AB" w14:textId="75CF4D62" w:rsidR="00796CBF" w:rsidRDefault="00622C33" w:rsidP="00796CBF">
      <w:pPr>
        <w:spacing w:after="0"/>
        <w:rPr>
          <w:rFonts w:ascii="Calibri" w:eastAsia="Calibri" w:hAnsi="Calibri" w:cs="Calibri"/>
          <w:bCs/>
        </w:rPr>
      </w:pPr>
      <w:r w:rsidRPr="00622C33">
        <w:rPr>
          <w:rFonts w:ascii="Calibri" w:eastAsia="Calibri" w:hAnsi="Calibri" w:cs="Calibri"/>
          <w:bCs/>
        </w:rPr>
        <w:t>Dani</w:t>
      </w:r>
      <w:r w:rsidR="00472208">
        <w:rPr>
          <w:rFonts w:ascii="Calibri" w:eastAsia="Calibri" w:hAnsi="Calibri" w:cs="Calibri"/>
          <w:bCs/>
        </w:rPr>
        <w:t xml:space="preserve">el </w:t>
      </w:r>
      <w:proofErr w:type="spellStart"/>
      <w:r w:rsidR="00472208">
        <w:rPr>
          <w:rFonts w:ascii="Calibri" w:eastAsia="Calibri" w:hAnsi="Calibri" w:cs="Calibri"/>
          <w:bCs/>
        </w:rPr>
        <w:t>Ketchibachian</w:t>
      </w:r>
      <w:proofErr w:type="spellEnd"/>
      <w:r w:rsidR="00472208">
        <w:rPr>
          <w:rFonts w:ascii="Calibri" w:eastAsia="Calibri" w:hAnsi="Calibri" w:cs="Calibri"/>
          <w:bCs/>
        </w:rPr>
        <w:t xml:space="preserve">, </w:t>
      </w:r>
      <w:r w:rsidR="00201720">
        <w:rPr>
          <w:rFonts w:ascii="Calibri" w:eastAsia="Calibri" w:hAnsi="Calibri" w:cs="Calibri"/>
          <w:bCs/>
        </w:rPr>
        <w:t xml:space="preserve">CEO de AA2000, </w:t>
      </w:r>
      <w:r w:rsidR="0040019D">
        <w:rPr>
          <w:rFonts w:ascii="Calibri" w:eastAsia="Calibri" w:hAnsi="Calibri" w:cs="Calibri"/>
          <w:bCs/>
        </w:rPr>
        <w:t xml:space="preserve">destacó: </w:t>
      </w:r>
      <w:r w:rsidR="00796CBF" w:rsidRPr="00796CBF">
        <w:rPr>
          <w:rFonts w:ascii="Calibri" w:eastAsia="Calibri" w:hAnsi="Calibri" w:cs="Calibri"/>
          <w:bCs/>
        </w:rPr>
        <w:t>“Estás obras contribuyen</w:t>
      </w:r>
      <w:r w:rsidR="00796CBF">
        <w:rPr>
          <w:rFonts w:ascii="Calibri" w:eastAsia="Calibri" w:hAnsi="Calibri" w:cs="Calibri"/>
          <w:bCs/>
        </w:rPr>
        <w:t>,</w:t>
      </w:r>
      <w:r w:rsidR="00796CBF" w:rsidRPr="00796CBF">
        <w:rPr>
          <w:rFonts w:ascii="Calibri" w:eastAsia="Calibri" w:hAnsi="Calibri" w:cs="Calibri"/>
          <w:bCs/>
        </w:rPr>
        <w:t xml:space="preserve"> además</w:t>
      </w:r>
      <w:r w:rsidR="00796CBF">
        <w:rPr>
          <w:rFonts w:ascii="Calibri" w:eastAsia="Calibri" w:hAnsi="Calibri" w:cs="Calibri"/>
          <w:bCs/>
        </w:rPr>
        <w:t>,</w:t>
      </w:r>
      <w:r w:rsidR="00796CBF" w:rsidRPr="00796CBF">
        <w:rPr>
          <w:rFonts w:ascii="Calibri" w:eastAsia="Calibri" w:hAnsi="Calibri" w:cs="Calibri"/>
          <w:bCs/>
        </w:rPr>
        <w:t xml:space="preserve"> con las economías regionales de todo el país, ayudan a aumentar la conectividad, promueven el turismo receptivo y el emisivo, doméstico e internacional.</w:t>
      </w:r>
      <w:r w:rsidR="00796CBF">
        <w:rPr>
          <w:rFonts w:ascii="Calibri" w:eastAsia="Calibri" w:hAnsi="Calibri" w:cs="Calibri"/>
          <w:bCs/>
        </w:rPr>
        <w:t xml:space="preserve"> </w:t>
      </w:r>
      <w:r w:rsidR="00796CBF" w:rsidRPr="00796CBF">
        <w:rPr>
          <w:rFonts w:ascii="Calibri" w:eastAsia="Calibri" w:hAnsi="Calibri" w:cs="Calibri"/>
          <w:bCs/>
        </w:rPr>
        <w:t>Aeroparque tiene ese perfil y nos enorgullece cumplir con nuestra misión de conectar personas, bienes y culturas para contribuir a un mundo mejor.”</w:t>
      </w:r>
    </w:p>
    <w:p w14:paraId="0CDDAE8D" w14:textId="2DB9B464" w:rsidR="000F3E36" w:rsidRDefault="000F3E36" w:rsidP="000F3E36">
      <w:pPr>
        <w:spacing w:before="120" w:after="0"/>
      </w:pPr>
      <w:r>
        <w:rPr>
          <w:rFonts w:cstheme="minorHAnsi"/>
          <w:color w:val="252525"/>
          <w:shd w:val="clear" w:color="auto" w:fill="FFFFFF"/>
        </w:rPr>
        <w:t xml:space="preserve">La nueva Plataforma Norte complementa la obra de la </w:t>
      </w:r>
      <w:r w:rsidRPr="00F87EB1">
        <w:rPr>
          <w:rFonts w:cstheme="minorHAnsi"/>
          <w:color w:val="252525"/>
          <w:shd w:val="clear" w:color="auto" w:fill="FFFFFF"/>
        </w:rPr>
        <w:t>nueva pista</w:t>
      </w:r>
      <w:r>
        <w:rPr>
          <w:rFonts w:cstheme="minorHAnsi"/>
          <w:color w:val="252525"/>
          <w:shd w:val="clear" w:color="auto" w:fill="FFFFFF"/>
        </w:rPr>
        <w:t xml:space="preserve"> inaugurada en marzo de 2021,</w:t>
      </w:r>
      <w:r w:rsidRPr="00F87EB1">
        <w:rPr>
          <w:rFonts w:cstheme="minorHAnsi"/>
          <w:color w:val="252525"/>
          <w:shd w:val="clear" w:color="auto" w:fill="FFFFFF"/>
        </w:rPr>
        <w:t xml:space="preserve"> </w:t>
      </w:r>
      <w:r>
        <w:rPr>
          <w:rFonts w:cstheme="minorHAnsi"/>
          <w:color w:val="252525"/>
          <w:shd w:val="clear" w:color="auto" w:fill="FFFFFF"/>
        </w:rPr>
        <w:t xml:space="preserve">que pasó de 40 metros de ancho y 2100 metros de longitud a </w:t>
      </w:r>
      <w:r w:rsidRPr="00F87EB1">
        <w:rPr>
          <w:rFonts w:cstheme="minorHAnsi"/>
          <w:color w:val="252525"/>
          <w:shd w:val="clear" w:color="auto" w:fill="FFFFFF"/>
        </w:rPr>
        <w:t>60</w:t>
      </w:r>
      <w:r>
        <w:rPr>
          <w:rFonts w:cstheme="minorHAnsi"/>
          <w:color w:val="252525"/>
          <w:shd w:val="clear" w:color="auto" w:fill="FFFFFF"/>
        </w:rPr>
        <w:t xml:space="preserve"> y 2690, respectivamente.</w:t>
      </w:r>
      <w:r w:rsidR="00AF0B05">
        <w:rPr>
          <w:rFonts w:cstheme="minorHAnsi"/>
          <w:color w:val="252525"/>
          <w:shd w:val="clear" w:color="auto" w:fill="FFFFFF"/>
        </w:rPr>
        <w:t xml:space="preserve"> En e</w:t>
      </w:r>
      <w:r>
        <w:rPr>
          <w:rFonts w:cstheme="minorHAnsi"/>
          <w:color w:val="252525"/>
          <w:shd w:val="clear" w:color="auto" w:fill="FFFFFF"/>
        </w:rPr>
        <w:t xml:space="preserve">sta </w:t>
      </w:r>
      <w:r w:rsidR="00AF0B05">
        <w:rPr>
          <w:rFonts w:cstheme="minorHAnsi"/>
          <w:color w:val="252525"/>
          <w:shd w:val="clear" w:color="auto" w:fill="FFFFFF"/>
        </w:rPr>
        <w:t xml:space="preserve">se realizó una </w:t>
      </w:r>
      <w:r>
        <w:rPr>
          <w:rFonts w:ascii="Calibri" w:eastAsia="Calibri" w:hAnsi="Calibri" w:cs="Calibri"/>
        </w:rPr>
        <w:t xml:space="preserve">inversión de </w:t>
      </w:r>
      <w:r w:rsidRPr="000F3E36">
        <w:t>más de 5000 millones de pesos</w:t>
      </w:r>
      <w:r>
        <w:t xml:space="preserve"> e incluyó</w:t>
      </w:r>
      <w:r w:rsidRPr="000F3E36">
        <w:t xml:space="preserve"> </w:t>
      </w:r>
      <w:r>
        <w:t xml:space="preserve">un </w:t>
      </w:r>
      <w:r w:rsidRPr="000F3E36">
        <w:t>nuevo sistema de balizamiento</w:t>
      </w:r>
      <w:r>
        <w:t xml:space="preserve"> que elevó los estándares de seguridad para despegues y aterrizajes.</w:t>
      </w:r>
    </w:p>
    <w:p w14:paraId="50B455B7" w14:textId="51B1669A" w:rsidR="00880C78" w:rsidRDefault="00880C78" w:rsidP="000F3E36">
      <w:pPr>
        <w:spacing w:before="120" w:after="0"/>
      </w:pPr>
      <w:r>
        <w:t xml:space="preserve">La Plataforma Norte </w:t>
      </w:r>
      <w:r w:rsidR="006F1B08">
        <w:t>es parte del plan integral de</w:t>
      </w:r>
      <w:r w:rsidR="00F53344">
        <w:t xml:space="preserve"> modernización del </w:t>
      </w:r>
      <w:r w:rsidR="00F15DBB">
        <w:t>aeroparque,</w:t>
      </w:r>
      <w:r w:rsidR="00A42AEF">
        <w:t xml:space="preserve"> </w:t>
      </w:r>
      <w:r w:rsidR="00EB5A1E">
        <w:t xml:space="preserve">que incluyó la construcción de una terminal internacional. </w:t>
      </w:r>
    </w:p>
    <w:p w14:paraId="26E2BCF1" w14:textId="6D5D0297" w:rsidR="000414CC" w:rsidRDefault="000414CC" w:rsidP="000F3E36">
      <w:pPr>
        <w:spacing w:before="120" w:after="0"/>
      </w:pPr>
      <w:r>
        <w:t>Desde la extensión del contrato de concesión</w:t>
      </w:r>
      <w:r w:rsidR="005F4673">
        <w:t xml:space="preserve"> en 2020</w:t>
      </w:r>
      <w:r>
        <w:t xml:space="preserve">, Aeropuertos Argentina 2000 puso en marcha un </w:t>
      </w:r>
      <w:r w:rsidR="00EB5A1E">
        <w:t xml:space="preserve">ambicioso </w:t>
      </w:r>
      <w:r>
        <w:t>programa de obras</w:t>
      </w:r>
      <w:r w:rsidR="00EB5A1E">
        <w:t xml:space="preserve"> con un amplio sentido federal con el objetivo de </w:t>
      </w:r>
      <w:r w:rsidR="00992EDB">
        <w:t xml:space="preserve">modernizar los aeropuertos </w:t>
      </w:r>
      <w:r w:rsidR="008E027E">
        <w:t xml:space="preserve">y </w:t>
      </w:r>
      <w:r w:rsidR="00A312B2">
        <w:t>construir nuevas pistas</w:t>
      </w:r>
      <w:r w:rsidR="00EB5A1E">
        <w:t xml:space="preserve">. El programa </w:t>
      </w:r>
      <w:r w:rsidR="002C28D3">
        <w:t>incluyó</w:t>
      </w:r>
      <w:r w:rsidR="005902F0">
        <w:t xml:space="preserve"> la finalización de la </w:t>
      </w:r>
      <w:r w:rsidR="009B59FA">
        <w:lastRenderedPageBreak/>
        <w:t xml:space="preserve">Nueva Terminal de Partidas </w:t>
      </w:r>
      <w:r w:rsidR="00EB5A1E">
        <w:t xml:space="preserve">del </w:t>
      </w:r>
      <w:r w:rsidR="009B59FA">
        <w:t xml:space="preserve">aeropuerto internacional de </w:t>
      </w:r>
      <w:proofErr w:type="spellStart"/>
      <w:r w:rsidR="009B59FA">
        <w:t>Ezeiza</w:t>
      </w:r>
      <w:proofErr w:type="spellEnd"/>
      <w:r w:rsidR="00EB5A1E">
        <w:t xml:space="preserve">; </w:t>
      </w:r>
      <w:r w:rsidR="0078231B">
        <w:t xml:space="preserve">la ampliación de las vialidades y la construcción de </w:t>
      </w:r>
      <w:r w:rsidR="001925D9">
        <w:t>un estacionamiento subterráneo</w:t>
      </w:r>
      <w:r w:rsidR="0078231B">
        <w:t xml:space="preserve"> </w:t>
      </w:r>
      <w:r w:rsidR="001925D9">
        <w:t xml:space="preserve">en Aeroparque, </w:t>
      </w:r>
      <w:r w:rsidR="00CB6588">
        <w:t>en terrenos ganados al río</w:t>
      </w:r>
      <w:r w:rsidR="00B2177C">
        <w:t>; las nuevas pistas en Posadas, San Rafael, Santa Rosa</w:t>
      </w:r>
      <w:r w:rsidR="00951860">
        <w:t xml:space="preserve"> y Río Hondo</w:t>
      </w:r>
      <w:r w:rsidR="009715AA">
        <w:t xml:space="preserve">; </w:t>
      </w:r>
      <w:r w:rsidR="00EB5A1E">
        <w:t xml:space="preserve">las </w:t>
      </w:r>
      <w:r w:rsidR="009715AA">
        <w:t>nuevas terminales en San Juan</w:t>
      </w:r>
      <w:r w:rsidR="00EB5A1E">
        <w:t xml:space="preserve">, </w:t>
      </w:r>
      <w:r w:rsidR="009715AA">
        <w:t>Bariloche</w:t>
      </w:r>
      <w:r w:rsidR="001925D9">
        <w:t>, Santa Rosa</w:t>
      </w:r>
      <w:r w:rsidR="009715AA">
        <w:t xml:space="preserve"> y el </w:t>
      </w:r>
      <w:r w:rsidR="007C5943">
        <w:t>lanzamiento</w:t>
      </w:r>
      <w:r w:rsidR="009715AA">
        <w:t xml:space="preserve"> de las obras para </w:t>
      </w:r>
      <w:r w:rsidR="007C5943">
        <w:t>la construcción de nuev</w:t>
      </w:r>
      <w:r w:rsidR="001925D9">
        <w:t xml:space="preserve">os edificios </w:t>
      </w:r>
      <w:r w:rsidR="007C5943">
        <w:t xml:space="preserve">en </w:t>
      </w:r>
      <w:r w:rsidR="00951860">
        <w:t>Salta, San Rafael y Formosa.</w:t>
      </w:r>
      <w:r w:rsidR="001925D9">
        <w:t xml:space="preserve"> También se construyeron pistas de rodaje, se renovaron los balizamientos y dotaron a las pistas de mayores medidas de seguridad. </w:t>
      </w:r>
    </w:p>
    <w:p w14:paraId="743567E0" w14:textId="14BAC5EE" w:rsidR="0008284F" w:rsidRDefault="001925D9" w:rsidP="000F3E36">
      <w:pPr>
        <w:spacing w:before="120" w:after="0"/>
        <w:rPr>
          <w:rFonts w:cstheme="minorHAnsi"/>
          <w:color w:val="252525"/>
          <w:shd w:val="clear" w:color="auto" w:fill="FFFFFF"/>
        </w:rPr>
      </w:pPr>
      <w:r>
        <w:t xml:space="preserve">En todos los aeropuertos, además, se </w:t>
      </w:r>
      <w:r w:rsidR="0008284F">
        <w:t>mejor</w:t>
      </w:r>
      <w:r w:rsidR="004975B9">
        <w:t xml:space="preserve">ó </w:t>
      </w:r>
      <w:r w:rsidR="0008284F">
        <w:t xml:space="preserve">y </w:t>
      </w:r>
      <w:r w:rsidR="004975B9">
        <w:t xml:space="preserve">aumentó la </w:t>
      </w:r>
      <w:r w:rsidR="00442EFC">
        <w:t>oferta gastronómica</w:t>
      </w:r>
      <w:r w:rsidR="00E63F05">
        <w:t xml:space="preserve"> </w:t>
      </w:r>
      <w:r w:rsidR="002C2AA3">
        <w:t xml:space="preserve">con reconocidas marcas locales e internacionales. </w:t>
      </w:r>
    </w:p>
    <w:p w14:paraId="28617511" w14:textId="77777777" w:rsidR="00CC6C15" w:rsidRDefault="00CC6C15" w:rsidP="00E963AF">
      <w:pPr>
        <w:spacing w:after="0"/>
        <w:jc w:val="left"/>
        <w:rPr>
          <w:rFonts w:ascii="Calibri" w:eastAsia="Calibri" w:hAnsi="Calibri" w:cs="Calibri"/>
          <w:b/>
          <w:bCs/>
        </w:rPr>
      </w:pPr>
    </w:p>
    <w:p w14:paraId="28DAF6B8" w14:textId="1D2D5F1D" w:rsidR="00CC6C15" w:rsidRPr="00A73B01" w:rsidRDefault="00DA473A" w:rsidP="00E963AF">
      <w:pPr>
        <w:spacing w:after="0"/>
        <w:jc w:val="left"/>
        <w:rPr>
          <w:rFonts w:ascii="Calibri" w:eastAsia="Calibri" w:hAnsi="Calibri" w:cs="Calibri"/>
          <w:b/>
          <w:bCs/>
          <w:u w:val="single"/>
        </w:rPr>
      </w:pPr>
      <w:r w:rsidRPr="00A73B01">
        <w:rPr>
          <w:rFonts w:ascii="Calibri" w:eastAsia="Calibri" w:hAnsi="Calibri" w:cs="Calibri"/>
          <w:b/>
          <w:bCs/>
          <w:u w:val="single"/>
        </w:rPr>
        <w:t xml:space="preserve">La </w:t>
      </w:r>
      <w:r w:rsidR="000F3E36">
        <w:rPr>
          <w:rFonts w:ascii="Calibri" w:eastAsia="Calibri" w:hAnsi="Calibri" w:cs="Calibri"/>
          <w:b/>
          <w:bCs/>
          <w:u w:val="single"/>
        </w:rPr>
        <w:t>Nueva Plataforma Norte</w:t>
      </w:r>
      <w:r w:rsidRPr="00A73B01">
        <w:rPr>
          <w:rFonts w:ascii="Calibri" w:eastAsia="Calibri" w:hAnsi="Calibri" w:cs="Calibri"/>
          <w:b/>
          <w:bCs/>
          <w:u w:val="single"/>
        </w:rPr>
        <w:t xml:space="preserve"> </w:t>
      </w:r>
    </w:p>
    <w:p w14:paraId="4CD1A4A8" w14:textId="17D060E8" w:rsidR="0098014D" w:rsidRPr="00E73033" w:rsidRDefault="000F3E36" w:rsidP="00E73033">
      <w:pPr>
        <w:spacing w:before="120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nueva Plataforma Norte </w:t>
      </w:r>
      <w:r w:rsidR="0098014D">
        <w:rPr>
          <w:rFonts w:ascii="Calibri" w:eastAsia="Calibri" w:hAnsi="Calibri" w:cs="Calibri"/>
        </w:rPr>
        <w:t>facilita</w:t>
      </w:r>
      <w:r w:rsidR="00136F81">
        <w:rPr>
          <w:rFonts w:ascii="Calibri" w:eastAsia="Calibri" w:hAnsi="Calibri" w:cs="Calibri"/>
        </w:rPr>
        <w:t xml:space="preserve"> </w:t>
      </w:r>
      <w:r w:rsidR="008A712E" w:rsidRPr="00E73033">
        <w:rPr>
          <w:rFonts w:ascii="Calibri" w:eastAsia="Calibri" w:hAnsi="Calibri" w:cs="Calibri"/>
        </w:rPr>
        <w:t xml:space="preserve">la </w:t>
      </w:r>
      <w:r w:rsidR="00C23C1B" w:rsidRPr="00E73033">
        <w:rPr>
          <w:rFonts w:ascii="Calibri" w:eastAsia="Calibri" w:hAnsi="Calibri" w:cs="Calibri"/>
        </w:rPr>
        <w:t>operación</w:t>
      </w:r>
      <w:r w:rsidR="008A712E" w:rsidRPr="00E73033">
        <w:rPr>
          <w:rFonts w:ascii="Calibri" w:eastAsia="Calibri" w:hAnsi="Calibri" w:cs="Calibri"/>
        </w:rPr>
        <w:t xml:space="preserve"> </w:t>
      </w:r>
      <w:r w:rsidR="0094134B" w:rsidRPr="00E73033">
        <w:rPr>
          <w:rFonts w:ascii="Calibri" w:eastAsia="Calibri" w:hAnsi="Calibri" w:cs="Calibri"/>
        </w:rPr>
        <w:t>d</w:t>
      </w:r>
      <w:r w:rsidR="00E73033" w:rsidRPr="00E73033">
        <w:rPr>
          <w:rFonts w:ascii="Calibri" w:eastAsia="Calibri" w:hAnsi="Calibri" w:cs="Calibri"/>
        </w:rPr>
        <w:t>e a</w:t>
      </w:r>
      <w:r w:rsidR="0094134B" w:rsidRPr="00E73033">
        <w:rPr>
          <w:rFonts w:ascii="Calibri" w:eastAsia="Calibri" w:hAnsi="Calibri" w:cs="Calibri"/>
        </w:rPr>
        <w:t xml:space="preserve">eronaves </w:t>
      </w:r>
      <w:r w:rsidR="00C23C1B" w:rsidRPr="00E73033">
        <w:rPr>
          <w:rFonts w:ascii="Calibri" w:eastAsia="Calibri" w:hAnsi="Calibri" w:cs="Calibri"/>
        </w:rPr>
        <w:t>de fuselaje ancho</w:t>
      </w:r>
      <w:r w:rsidR="00E73033" w:rsidRPr="00E73033">
        <w:rPr>
          <w:rFonts w:ascii="Calibri" w:eastAsia="Calibri" w:hAnsi="Calibri" w:cs="Calibri"/>
        </w:rPr>
        <w:t xml:space="preserve">, lo que </w:t>
      </w:r>
      <w:r w:rsidR="002A4988" w:rsidRPr="00E73033">
        <w:rPr>
          <w:rFonts w:ascii="Calibri" w:eastAsia="Calibri" w:hAnsi="Calibri" w:cs="Calibri"/>
        </w:rPr>
        <w:t xml:space="preserve">permite </w:t>
      </w:r>
      <w:r w:rsidR="00592605" w:rsidRPr="00E73033">
        <w:rPr>
          <w:rFonts w:ascii="Calibri" w:eastAsia="Calibri" w:hAnsi="Calibri" w:cs="Calibri"/>
        </w:rPr>
        <w:t xml:space="preserve">aumentar la cantidad de pasajeros </w:t>
      </w:r>
      <w:r w:rsidR="0098014D">
        <w:rPr>
          <w:rFonts w:ascii="Calibri" w:eastAsia="Calibri" w:hAnsi="Calibri" w:cs="Calibri"/>
        </w:rPr>
        <w:t xml:space="preserve">e incrementar la frecuencia a destinos domésticos y también internacionales. </w:t>
      </w:r>
    </w:p>
    <w:p w14:paraId="3B454329" w14:textId="05F56D4B" w:rsidR="00A73B01" w:rsidRPr="00E73033" w:rsidRDefault="00A611D0" w:rsidP="00E73033">
      <w:pPr>
        <w:spacing w:before="120" w:after="0"/>
        <w:rPr>
          <w:rFonts w:ascii="Calibri" w:eastAsia="Calibri" w:hAnsi="Calibri" w:cs="Calibri"/>
        </w:rPr>
      </w:pPr>
      <w:r w:rsidRPr="00E73033">
        <w:rPr>
          <w:rFonts w:ascii="Calibri" w:eastAsia="Calibri" w:hAnsi="Calibri" w:cs="Calibri"/>
        </w:rPr>
        <w:t>A</w:t>
      </w:r>
      <w:r w:rsidR="00E73033" w:rsidRPr="00E73033">
        <w:rPr>
          <w:rFonts w:ascii="Calibri" w:eastAsia="Calibri" w:hAnsi="Calibri" w:cs="Calibri"/>
        </w:rPr>
        <w:t>viones</w:t>
      </w:r>
      <w:r w:rsidR="00A73B01" w:rsidRPr="00E73033">
        <w:rPr>
          <w:rFonts w:ascii="Calibri" w:eastAsia="Calibri" w:hAnsi="Calibri" w:cs="Calibri"/>
        </w:rPr>
        <w:t xml:space="preserve"> </w:t>
      </w:r>
      <w:r w:rsidRPr="00E73033">
        <w:rPr>
          <w:rFonts w:ascii="Calibri" w:eastAsia="Calibri" w:hAnsi="Calibri" w:cs="Calibri"/>
        </w:rPr>
        <w:t xml:space="preserve">como el Airbus </w:t>
      </w:r>
      <w:r w:rsidR="002A4988" w:rsidRPr="00E73033">
        <w:rPr>
          <w:rFonts w:ascii="Calibri" w:eastAsia="Calibri" w:hAnsi="Calibri" w:cs="Calibri"/>
        </w:rPr>
        <w:t>330</w:t>
      </w:r>
      <w:r w:rsidRPr="00E73033">
        <w:rPr>
          <w:rFonts w:ascii="Calibri" w:eastAsia="Calibri" w:hAnsi="Calibri" w:cs="Calibri"/>
        </w:rPr>
        <w:t xml:space="preserve"> </w:t>
      </w:r>
      <w:r w:rsidR="00E73033" w:rsidRPr="00E73033">
        <w:rPr>
          <w:rFonts w:ascii="Calibri" w:eastAsia="Calibri" w:hAnsi="Calibri" w:cs="Calibri"/>
        </w:rPr>
        <w:t>o</w:t>
      </w:r>
      <w:r w:rsidR="002A4988" w:rsidRPr="00E73033">
        <w:rPr>
          <w:rFonts w:ascii="Calibri" w:eastAsia="Calibri" w:hAnsi="Calibri" w:cs="Calibri"/>
        </w:rPr>
        <w:t xml:space="preserve"> </w:t>
      </w:r>
      <w:r w:rsidR="00E73033" w:rsidRPr="00E73033">
        <w:rPr>
          <w:rFonts w:ascii="Calibri" w:eastAsia="Calibri" w:hAnsi="Calibri" w:cs="Calibri"/>
        </w:rPr>
        <w:t xml:space="preserve">el </w:t>
      </w:r>
      <w:r w:rsidR="002A4988" w:rsidRPr="00E73033">
        <w:rPr>
          <w:rFonts w:ascii="Calibri" w:eastAsia="Calibri" w:hAnsi="Calibri" w:cs="Calibri"/>
        </w:rPr>
        <w:t>B</w:t>
      </w:r>
      <w:r w:rsidRPr="00E73033">
        <w:rPr>
          <w:rFonts w:ascii="Calibri" w:eastAsia="Calibri" w:hAnsi="Calibri" w:cs="Calibri"/>
        </w:rPr>
        <w:t xml:space="preserve">oeing </w:t>
      </w:r>
      <w:r w:rsidR="002A4988" w:rsidRPr="00E73033">
        <w:rPr>
          <w:rFonts w:ascii="Calibri" w:eastAsia="Calibri" w:hAnsi="Calibri" w:cs="Calibri"/>
        </w:rPr>
        <w:t>787</w:t>
      </w:r>
      <w:r w:rsidRPr="00E73033">
        <w:rPr>
          <w:rFonts w:ascii="Calibri" w:eastAsia="Calibri" w:hAnsi="Calibri" w:cs="Calibri"/>
        </w:rPr>
        <w:t xml:space="preserve"> </w:t>
      </w:r>
      <w:r w:rsidR="00E73033" w:rsidRPr="00E73033">
        <w:rPr>
          <w:rFonts w:ascii="Calibri" w:eastAsia="Calibri" w:hAnsi="Calibri" w:cs="Calibri"/>
        </w:rPr>
        <w:t xml:space="preserve">ahora pueden </w:t>
      </w:r>
      <w:r w:rsidRPr="00E73033">
        <w:rPr>
          <w:rFonts w:ascii="Calibri" w:eastAsia="Calibri" w:hAnsi="Calibri" w:cs="Calibri"/>
        </w:rPr>
        <w:t>operar desde e</w:t>
      </w:r>
      <w:r w:rsidR="00E73033" w:rsidRPr="00E73033">
        <w:rPr>
          <w:rFonts w:ascii="Calibri" w:eastAsia="Calibri" w:hAnsi="Calibri" w:cs="Calibri"/>
        </w:rPr>
        <w:t>ste</w:t>
      </w:r>
      <w:r w:rsidRPr="00E73033">
        <w:rPr>
          <w:rFonts w:ascii="Calibri" w:eastAsia="Calibri" w:hAnsi="Calibri" w:cs="Calibri"/>
        </w:rPr>
        <w:t xml:space="preserve"> aeropuerto gracias al</w:t>
      </w:r>
      <w:r w:rsidR="00A73B01" w:rsidRPr="00E73033">
        <w:rPr>
          <w:rFonts w:ascii="Calibri" w:eastAsia="Calibri" w:hAnsi="Calibri" w:cs="Calibri"/>
        </w:rPr>
        <w:t xml:space="preserve"> </w:t>
      </w:r>
      <w:r w:rsidRPr="00E73033">
        <w:rPr>
          <w:rFonts w:ascii="Calibri" w:eastAsia="Calibri" w:hAnsi="Calibri" w:cs="Calibri"/>
        </w:rPr>
        <w:t>nuevo</w:t>
      </w:r>
      <w:r w:rsidR="00A73B01" w:rsidRPr="00E73033">
        <w:rPr>
          <w:rFonts w:ascii="Calibri" w:eastAsia="Calibri" w:hAnsi="Calibri" w:cs="Calibri"/>
        </w:rPr>
        <w:t xml:space="preserve"> pavimento rígido </w:t>
      </w:r>
      <w:r w:rsidR="002A4988" w:rsidRPr="00E73033">
        <w:rPr>
          <w:rFonts w:ascii="Calibri" w:eastAsia="Calibri" w:hAnsi="Calibri" w:cs="Calibri"/>
        </w:rPr>
        <w:t xml:space="preserve">con espesores de hasta 46 cm. </w:t>
      </w:r>
      <w:r w:rsidR="00A73B01" w:rsidRPr="00E73033">
        <w:rPr>
          <w:rFonts w:ascii="Calibri" w:eastAsia="Calibri" w:hAnsi="Calibri" w:cs="Calibri"/>
        </w:rPr>
        <w:t xml:space="preserve"> </w:t>
      </w:r>
    </w:p>
    <w:p w14:paraId="28BF2380" w14:textId="29E995CD" w:rsidR="00A611D0" w:rsidRDefault="0098014D" w:rsidP="00E73033">
      <w:pPr>
        <w:spacing w:before="120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A611D0" w:rsidRPr="00E73033">
        <w:rPr>
          <w:rFonts w:ascii="Calibri" w:eastAsia="Calibri" w:hAnsi="Calibri" w:cs="Calibri"/>
        </w:rPr>
        <w:t xml:space="preserve">sta obra </w:t>
      </w:r>
      <w:r w:rsidR="00136F81">
        <w:rPr>
          <w:rFonts w:ascii="Calibri" w:eastAsia="Calibri" w:hAnsi="Calibri" w:cs="Calibri"/>
        </w:rPr>
        <w:t>incluyo</w:t>
      </w:r>
      <w:r w:rsidR="000F3E36">
        <w:rPr>
          <w:rFonts w:ascii="Calibri" w:eastAsia="Calibri" w:hAnsi="Calibri" w:cs="Calibri"/>
        </w:rPr>
        <w:t xml:space="preserve"> un sistema de balizamiento con </w:t>
      </w:r>
      <w:r w:rsidR="00136F81">
        <w:rPr>
          <w:rFonts w:ascii="Calibri" w:eastAsia="Calibri" w:hAnsi="Calibri" w:cs="Calibri"/>
        </w:rPr>
        <w:t xml:space="preserve">luces de eje de rodajes y sistemas de barras de parada </w:t>
      </w:r>
      <w:r w:rsidR="000F3E36">
        <w:rPr>
          <w:rFonts w:ascii="Calibri" w:eastAsia="Calibri" w:hAnsi="Calibri" w:cs="Calibri"/>
        </w:rPr>
        <w:t xml:space="preserve">–lo que </w:t>
      </w:r>
      <w:r w:rsidR="00136F81">
        <w:rPr>
          <w:rFonts w:ascii="Calibri" w:eastAsia="Calibri" w:hAnsi="Calibri" w:cs="Calibri"/>
        </w:rPr>
        <w:t>aumentan significativamente los n</w:t>
      </w:r>
      <w:r w:rsidR="00CD5C01">
        <w:rPr>
          <w:rFonts w:ascii="Calibri" w:eastAsia="Calibri" w:hAnsi="Calibri" w:cs="Calibri"/>
        </w:rPr>
        <w:t>iveles de seguridad operacional</w:t>
      </w:r>
      <w:r w:rsidR="000F3E36">
        <w:rPr>
          <w:rFonts w:ascii="Calibri" w:eastAsia="Calibri" w:hAnsi="Calibri" w:cs="Calibri"/>
        </w:rPr>
        <w:t>-</w:t>
      </w:r>
      <w:r w:rsidR="00CD5C01">
        <w:rPr>
          <w:rFonts w:ascii="Calibri" w:eastAsia="Calibri" w:hAnsi="Calibri" w:cs="Calibri"/>
        </w:rPr>
        <w:t xml:space="preserve"> sumado al sistema de iluminación de tecnología LED</w:t>
      </w:r>
      <w:r>
        <w:rPr>
          <w:rFonts w:ascii="Calibri" w:eastAsia="Calibri" w:hAnsi="Calibri" w:cs="Calibri"/>
        </w:rPr>
        <w:t>,</w:t>
      </w:r>
      <w:r w:rsidR="00CD5C01">
        <w:rPr>
          <w:rFonts w:ascii="Calibri" w:eastAsia="Calibri" w:hAnsi="Calibri" w:cs="Calibri"/>
        </w:rPr>
        <w:t xml:space="preserve"> el cual permite ahorro de energía y sustentabilidad ambiental.</w:t>
      </w:r>
    </w:p>
    <w:p w14:paraId="595942C8" w14:textId="77777777" w:rsidR="0098014D" w:rsidRPr="00F87EB1" w:rsidRDefault="0098014D" w:rsidP="00E73033">
      <w:pPr>
        <w:spacing w:after="0"/>
        <w:rPr>
          <w:rFonts w:eastAsia="Calibri" w:cstheme="minorHAnsi"/>
        </w:rPr>
      </w:pPr>
    </w:p>
    <w:p w14:paraId="7662563C" w14:textId="4F5C304E" w:rsidR="00F87EB1" w:rsidRDefault="000F3E36" w:rsidP="00E7303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 </w:t>
      </w:r>
      <w:r w:rsidR="00870448">
        <w:rPr>
          <w:rFonts w:ascii="Calibri" w:eastAsia="Calibri" w:hAnsi="Calibri" w:cs="Calibri"/>
        </w:rPr>
        <w:t>etapa 1 de la nueva Plataforma Norte tiene una superficie de 4</w:t>
      </w:r>
      <w:r w:rsidR="002A4988">
        <w:rPr>
          <w:rFonts w:ascii="Calibri" w:eastAsia="Calibri" w:hAnsi="Calibri" w:cs="Calibri"/>
        </w:rPr>
        <w:t>9</w:t>
      </w:r>
      <w:r w:rsidR="0098014D">
        <w:rPr>
          <w:rFonts w:ascii="Calibri" w:eastAsia="Calibri" w:hAnsi="Calibri" w:cs="Calibri"/>
        </w:rPr>
        <w:t xml:space="preserve">.000m2, </w:t>
      </w:r>
      <w:r w:rsidR="00870448">
        <w:rPr>
          <w:rFonts w:ascii="Calibri" w:eastAsia="Calibri" w:hAnsi="Calibri" w:cs="Calibri"/>
        </w:rPr>
        <w:t xml:space="preserve">que </w:t>
      </w:r>
      <w:r w:rsidR="00136F81">
        <w:rPr>
          <w:rFonts w:ascii="Calibri" w:eastAsia="Calibri" w:hAnsi="Calibri" w:cs="Calibri"/>
        </w:rPr>
        <w:t xml:space="preserve">permite operar con </w:t>
      </w:r>
      <w:r w:rsidR="008C0EB9">
        <w:rPr>
          <w:rFonts w:ascii="Calibri" w:eastAsia="Calibri" w:hAnsi="Calibri" w:cs="Calibri"/>
        </w:rPr>
        <w:t xml:space="preserve">5 </w:t>
      </w:r>
      <w:r w:rsidR="00136F81">
        <w:rPr>
          <w:rFonts w:ascii="Calibri" w:eastAsia="Calibri" w:hAnsi="Calibri" w:cs="Calibri"/>
        </w:rPr>
        <w:t>aeronaves de fuselaje angosto o 2 aeronaves de fuselaje ancho</w:t>
      </w:r>
      <w:r w:rsidR="0098014D">
        <w:rPr>
          <w:rFonts w:ascii="Calibri" w:eastAsia="Calibri" w:hAnsi="Calibri" w:cs="Calibri"/>
        </w:rPr>
        <w:t>. Una vez terminada la etapa 2</w:t>
      </w:r>
      <w:r w:rsidR="00870448">
        <w:rPr>
          <w:rFonts w:ascii="Calibri" w:eastAsia="Calibri" w:hAnsi="Calibri" w:cs="Calibri"/>
        </w:rPr>
        <w:t xml:space="preserve"> se sumarán 17.000m2 y pasará a tener una superficie total de </w:t>
      </w:r>
      <w:r w:rsidR="00E963AF" w:rsidRPr="00E963AF">
        <w:rPr>
          <w:rFonts w:ascii="Calibri" w:eastAsia="Calibri" w:hAnsi="Calibri" w:cs="Calibri"/>
        </w:rPr>
        <w:t>6</w:t>
      </w:r>
      <w:r w:rsidR="00E34027">
        <w:rPr>
          <w:rFonts w:ascii="Calibri" w:eastAsia="Calibri" w:hAnsi="Calibri" w:cs="Calibri"/>
        </w:rPr>
        <w:t>2</w:t>
      </w:r>
      <w:r w:rsidR="00E963AF" w:rsidRPr="00E963AF">
        <w:rPr>
          <w:rFonts w:ascii="Calibri" w:eastAsia="Calibri" w:hAnsi="Calibri" w:cs="Calibri"/>
        </w:rPr>
        <w:t>.000m2</w:t>
      </w:r>
      <w:r w:rsidR="00870448">
        <w:rPr>
          <w:rFonts w:ascii="Calibri" w:eastAsia="Calibri" w:hAnsi="Calibri" w:cs="Calibri"/>
        </w:rPr>
        <w:t xml:space="preserve">. </w:t>
      </w:r>
    </w:p>
    <w:p w14:paraId="63979F4B" w14:textId="740474B6" w:rsidR="00A73B01" w:rsidRDefault="00870448" w:rsidP="00E7303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Esto permitirá llevar las posiciones a </w:t>
      </w:r>
      <w:r w:rsidR="008C0EB9">
        <w:rPr>
          <w:rFonts w:ascii="Calibri" w:eastAsia="Calibri" w:hAnsi="Calibri" w:cs="Calibri"/>
        </w:rPr>
        <w:t xml:space="preserve">3 </w:t>
      </w:r>
      <w:r w:rsidR="00136F81">
        <w:rPr>
          <w:rFonts w:ascii="Calibri" w:eastAsia="Calibri" w:hAnsi="Calibri" w:cs="Calibri"/>
        </w:rPr>
        <w:t xml:space="preserve">aeronaves de fuselaje ancho </w:t>
      </w:r>
      <w:r w:rsidR="008C0EB9">
        <w:rPr>
          <w:rFonts w:ascii="Calibri" w:eastAsia="Calibri" w:hAnsi="Calibri" w:cs="Calibri"/>
        </w:rPr>
        <w:t xml:space="preserve">E + 2 </w:t>
      </w:r>
      <w:r w:rsidR="00136F81">
        <w:rPr>
          <w:rFonts w:ascii="Calibri" w:eastAsia="Calibri" w:hAnsi="Calibri" w:cs="Calibri"/>
        </w:rPr>
        <w:t>fuselaje angosto</w:t>
      </w:r>
      <w:r w:rsidR="008C0EB9">
        <w:rPr>
          <w:rFonts w:ascii="Calibri" w:eastAsia="Calibri" w:hAnsi="Calibri" w:cs="Calibri"/>
        </w:rPr>
        <w:t xml:space="preserve"> o </w:t>
      </w:r>
      <w:r w:rsidR="002A4988">
        <w:rPr>
          <w:rFonts w:ascii="Calibri" w:eastAsia="Calibri" w:hAnsi="Calibri" w:cs="Calibri"/>
        </w:rPr>
        <w:t xml:space="preserve">7 </w:t>
      </w:r>
      <w:r w:rsidR="0072584B">
        <w:rPr>
          <w:rFonts w:ascii="Calibri" w:eastAsia="Calibri" w:hAnsi="Calibri" w:cs="Calibri"/>
        </w:rPr>
        <w:t>fuselaje angosto sin operación de fuselaje ancho.</w:t>
      </w:r>
      <w:r w:rsidR="00F87EB1">
        <w:rPr>
          <w:rFonts w:ascii="Calibri" w:eastAsia="Calibri" w:hAnsi="Calibri" w:cs="Calibri"/>
        </w:rPr>
        <w:t xml:space="preserve"> </w:t>
      </w:r>
    </w:p>
    <w:p w14:paraId="4AA99F74" w14:textId="0FFDD72E" w:rsidR="00896B21" w:rsidRDefault="00896B21" w:rsidP="00CC6C15">
      <w:pPr>
        <w:spacing w:after="0"/>
        <w:rPr>
          <w:rFonts w:ascii="Calibri" w:eastAsia="Times New Roman" w:hAnsi="Calibri" w:cs="Calibri"/>
          <w:b/>
          <w:bCs/>
          <w:lang w:val="es-ES" w:eastAsia="es-ES"/>
        </w:rPr>
      </w:pPr>
    </w:p>
    <w:p w14:paraId="1FEA5B1E" w14:textId="77777777" w:rsidR="00E34027" w:rsidRPr="00E55942" w:rsidRDefault="00E34027" w:rsidP="00E34027">
      <w:pPr>
        <w:spacing w:after="0"/>
        <w:rPr>
          <w:rFonts w:ascii="Calibri" w:eastAsia="Calibri" w:hAnsi="Calibri" w:cs="Calibri"/>
          <w:u w:val="single"/>
        </w:rPr>
      </w:pPr>
      <w:r w:rsidRPr="00E55942">
        <w:rPr>
          <w:rFonts w:ascii="Calibri" w:eastAsia="Calibri" w:hAnsi="Calibri" w:cs="Calibri"/>
          <w:u w:val="single"/>
        </w:rPr>
        <w:t>La obra en números</w:t>
      </w:r>
    </w:p>
    <w:p w14:paraId="7CB655AD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49.000 m2 de superficie</w:t>
      </w:r>
    </w:p>
    <w:p w14:paraId="7A01CE7F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150 días de duración</w:t>
      </w:r>
    </w:p>
    <w:p w14:paraId="325BD9B2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120 puestos de trabajo</w:t>
      </w:r>
    </w:p>
    <w:p w14:paraId="08BB4960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35 equipos</w:t>
      </w:r>
    </w:p>
    <w:p w14:paraId="13FA94D6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9.225 m3 De hormigón demolido</w:t>
      </w:r>
    </w:p>
    <w:p w14:paraId="0F2C889F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540 m3 fresado de pavimento asfáltico</w:t>
      </w:r>
    </w:p>
    <w:p w14:paraId="3A81FC0D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9.500 m3 de pavimento de hormigón Sub base</w:t>
      </w:r>
    </w:p>
    <w:p w14:paraId="27AF52B8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19.500 m3 de pavimento de hormigón estructural</w:t>
      </w:r>
    </w:p>
    <w:p w14:paraId="0C052813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578 </w:t>
      </w:r>
      <w:proofErr w:type="spellStart"/>
      <w:r>
        <w:rPr>
          <w:rFonts w:ascii="Calibri" w:eastAsia="Calibri" w:hAnsi="Calibri" w:cs="Calibri"/>
        </w:rPr>
        <w:t>Tn</w:t>
      </w:r>
      <w:proofErr w:type="spellEnd"/>
      <w:r>
        <w:rPr>
          <w:rFonts w:ascii="Calibri" w:eastAsia="Calibri" w:hAnsi="Calibri" w:cs="Calibri"/>
        </w:rPr>
        <w:t xml:space="preserve"> de pavimento asfáltico</w:t>
      </w:r>
    </w:p>
    <w:p w14:paraId="3CDF2277" w14:textId="77777777" w:rsidR="00E34027" w:rsidRDefault="00E34027" w:rsidP="00E340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3.700 m2 de pintura para señalización.</w:t>
      </w:r>
    </w:p>
    <w:p w14:paraId="573A0699" w14:textId="77777777" w:rsidR="00E34027" w:rsidRDefault="00E34027" w:rsidP="00E34027">
      <w:pPr>
        <w:spacing w:after="0"/>
        <w:rPr>
          <w:rFonts w:ascii="Calibri" w:eastAsia="Times New Roman" w:hAnsi="Calibri" w:cs="Calibri"/>
          <w:b/>
          <w:bCs/>
          <w:lang w:val="es-ES" w:eastAsia="es-ES"/>
        </w:rPr>
      </w:pPr>
    </w:p>
    <w:p w14:paraId="1834B9DC" w14:textId="77777777" w:rsidR="00E34027" w:rsidRDefault="00E34027" w:rsidP="00CC6C15">
      <w:pPr>
        <w:spacing w:after="0"/>
        <w:rPr>
          <w:rFonts w:ascii="Calibri" w:eastAsia="Times New Roman" w:hAnsi="Calibri" w:cs="Calibri"/>
          <w:b/>
          <w:bCs/>
          <w:lang w:val="es-ES" w:eastAsia="es-ES"/>
        </w:rPr>
      </w:pPr>
    </w:p>
    <w:p w14:paraId="6140AC5C" w14:textId="77777777" w:rsidR="00F87EB1" w:rsidRDefault="00F87EB1" w:rsidP="00CC6C15">
      <w:pPr>
        <w:spacing w:after="0"/>
        <w:rPr>
          <w:rFonts w:ascii="Calibri" w:eastAsia="Times New Roman" w:hAnsi="Calibri" w:cs="Calibri"/>
          <w:b/>
          <w:bCs/>
          <w:lang w:val="es-ES" w:eastAsia="es-ES"/>
        </w:rPr>
      </w:pPr>
    </w:p>
    <w:p w14:paraId="49ADDCFA" w14:textId="7197A277" w:rsidR="00CC6C15" w:rsidRPr="00CC6C15" w:rsidRDefault="00CC6C15" w:rsidP="00CC6C15">
      <w:pPr>
        <w:spacing w:after="0"/>
        <w:rPr>
          <w:rFonts w:ascii="Calibri" w:eastAsia="Times New Roman" w:hAnsi="Calibri" w:cs="Calibri"/>
          <w:b/>
          <w:bCs/>
          <w:lang w:val="es-ES" w:eastAsia="es-ES"/>
        </w:rPr>
      </w:pPr>
      <w:r w:rsidRPr="00CC6C15">
        <w:rPr>
          <w:rFonts w:ascii="Calibri" w:eastAsia="Times New Roman" w:hAnsi="Calibri" w:cs="Calibri"/>
          <w:b/>
          <w:bCs/>
          <w:lang w:val="es-ES" w:eastAsia="es-ES"/>
        </w:rPr>
        <w:t xml:space="preserve">Acerca de Aeropuertos Argentina 2000 </w:t>
      </w:r>
    </w:p>
    <w:p w14:paraId="2E03346B" w14:textId="211139C7" w:rsidR="00CC6C15" w:rsidRPr="00CC6C15" w:rsidRDefault="00CC6C15" w:rsidP="00CC6C15">
      <w:pPr>
        <w:spacing w:after="0"/>
        <w:rPr>
          <w:rFonts w:ascii="Calibri" w:eastAsia="Times New Roman" w:hAnsi="Calibri" w:cs="Calibri"/>
          <w:bCs/>
          <w:lang w:val="es-ES" w:eastAsia="es-ES"/>
        </w:rPr>
      </w:pPr>
      <w:r w:rsidRPr="00CC6C15">
        <w:rPr>
          <w:rFonts w:ascii="Calibri" w:eastAsia="Times New Roman" w:hAnsi="Calibri" w:cs="Calibri"/>
          <w:bCs/>
          <w:lang w:val="es-ES" w:eastAsia="es-ES"/>
        </w:rPr>
        <w:t xml:space="preserve">Aeropuertos Argentina 2000 nació en el año 1998 con el objetivo de desarrollar y operar terminales aéreas en el país, constituyéndose en uno de los mayores administradores privados del mundo con 35 aeropuertos en operación. </w:t>
      </w:r>
    </w:p>
    <w:p w14:paraId="4BFEBF4B" w14:textId="77777777" w:rsidR="00CC6C15" w:rsidRPr="00CC6C15" w:rsidRDefault="00CC6C15" w:rsidP="00CC6C15">
      <w:pPr>
        <w:spacing w:after="0"/>
        <w:rPr>
          <w:rFonts w:ascii="Calibri" w:eastAsia="Times New Roman" w:hAnsi="Calibri" w:cs="Calibri"/>
          <w:bCs/>
          <w:lang w:val="es-ES" w:eastAsia="es-ES"/>
        </w:rPr>
      </w:pPr>
      <w:r w:rsidRPr="00CC6C15">
        <w:rPr>
          <w:rFonts w:ascii="Calibri" w:eastAsia="Times New Roman" w:hAnsi="Calibri" w:cs="Calibri"/>
          <w:bCs/>
          <w:lang w:val="es-ES" w:eastAsia="es-ES"/>
        </w:rPr>
        <w:t xml:space="preserve">Hoy cuenta con más de 2500 empleados que trabajan con el objetivo de cumplir con los más altos estándares internacionales de calidad en servicios y en seguridad, los 365 días del año. </w:t>
      </w:r>
    </w:p>
    <w:p w14:paraId="06FD7299" w14:textId="77777777" w:rsidR="00CC6C15" w:rsidRPr="00CC6C15" w:rsidRDefault="00CC6C15" w:rsidP="00CC6C15">
      <w:pPr>
        <w:spacing w:after="0"/>
        <w:rPr>
          <w:rFonts w:ascii="Calibri" w:eastAsia="Times New Roman" w:hAnsi="Calibri" w:cs="Calibri"/>
          <w:bCs/>
          <w:lang w:val="es-ES" w:eastAsia="es-ES"/>
        </w:rPr>
      </w:pPr>
      <w:r w:rsidRPr="00CC6C15">
        <w:rPr>
          <w:rFonts w:ascii="Calibri" w:eastAsia="Times New Roman" w:hAnsi="Calibri" w:cs="Calibri"/>
          <w:bCs/>
          <w:lang w:val="es-ES" w:eastAsia="es-ES"/>
        </w:rPr>
        <w:t xml:space="preserve">Desde el inicio de la concesión realizó obras de gran envergadura y modernización en los principales aeropuertos del país, incorporando tecnología de última generación. Asimismo, contribuye con el desarrollo social, económico y cultural, convirtiéndose en un referente </w:t>
      </w:r>
      <w:r w:rsidRPr="00CC6C15">
        <w:rPr>
          <w:rFonts w:ascii="Calibri" w:eastAsia="Times New Roman" w:hAnsi="Calibri" w:cs="Calibri"/>
          <w:bCs/>
          <w:lang w:val="es-ES" w:eastAsia="es-ES"/>
        </w:rPr>
        <w:lastRenderedPageBreak/>
        <w:t>regional e internacional de la industria aeroportuaria. Su propósito es facilitar la conexión de personas, bienes y culturas para contribuir a un mundo mejor.</w:t>
      </w:r>
    </w:p>
    <w:p w14:paraId="4421FC99" w14:textId="77777777" w:rsidR="00CC6C15" w:rsidRPr="00CC6C15" w:rsidRDefault="00CC6C15" w:rsidP="00CC6C15">
      <w:pPr>
        <w:spacing w:after="0"/>
        <w:rPr>
          <w:rFonts w:ascii="Calibri" w:eastAsia="Times New Roman" w:hAnsi="Calibri" w:cs="Calibri"/>
          <w:bCs/>
          <w:lang w:val="es-ES" w:eastAsia="es-ES"/>
        </w:rPr>
      </w:pPr>
      <w:r w:rsidRPr="00CC6C15">
        <w:rPr>
          <w:rFonts w:ascii="Calibri" w:eastAsia="Times New Roman" w:hAnsi="Calibri" w:cs="Calibri"/>
          <w:bCs/>
          <w:lang w:val="es-ES" w:eastAsia="es-ES"/>
        </w:rPr>
        <w:t xml:space="preserve">Aeropuertos Argentina 2000 es parte de Corporación América </w:t>
      </w:r>
      <w:proofErr w:type="spellStart"/>
      <w:r w:rsidRPr="00CC6C15">
        <w:rPr>
          <w:rFonts w:ascii="Calibri" w:eastAsia="Times New Roman" w:hAnsi="Calibri" w:cs="Calibri"/>
          <w:bCs/>
          <w:lang w:val="es-ES" w:eastAsia="es-ES"/>
        </w:rPr>
        <w:t>Airports</w:t>
      </w:r>
      <w:proofErr w:type="spellEnd"/>
      <w:r w:rsidRPr="00CC6C15">
        <w:rPr>
          <w:rFonts w:ascii="Calibri" w:eastAsia="Times New Roman" w:hAnsi="Calibri" w:cs="Calibri"/>
          <w:bCs/>
          <w:lang w:val="es-ES" w:eastAsia="es-ES"/>
        </w:rPr>
        <w:t>, compañía que opera y administra 53 aeropuertos en 6 países: Argentina, Armenia, Brasil, Ecuador, Italia y Uruguay.</w:t>
      </w:r>
    </w:p>
    <w:p w14:paraId="66E44914" w14:textId="77777777" w:rsidR="00CC6C15" w:rsidRPr="00CC6C15" w:rsidRDefault="00CC6C15" w:rsidP="00CC6C15">
      <w:pPr>
        <w:spacing w:after="0"/>
        <w:rPr>
          <w:rFonts w:ascii="Calibri" w:eastAsia="Times New Roman" w:hAnsi="Calibri" w:cs="Calibri"/>
          <w:bCs/>
          <w:lang w:val="es-ES" w:eastAsia="es-ES"/>
        </w:rPr>
      </w:pPr>
      <w:r w:rsidRPr="00CC6C15">
        <w:rPr>
          <w:rFonts w:ascii="Calibri" w:eastAsia="Times New Roman" w:hAnsi="Calibri" w:cs="Calibri"/>
          <w:bCs/>
          <w:lang w:val="es-ES" w:eastAsia="es-ES"/>
        </w:rPr>
        <w:t xml:space="preserve">Más información en: </w:t>
      </w:r>
      <w:hyperlink r:id="rId6" w:history="1">
        <w:r w:rsidRPr="00CC6C15">
          <w:rPr>
            <w:rFonts w:ascii="Calibri" w:eastAsia="Times New Roman" w:hAnsi="Calibri" w:cs="Calibri"/>
            <w:bCs/>
            <w:color w:val="0563C1" w:themeColor="hyperlink"/>
            <w:u w:val="single"/>
            <w:lang w:val="es-ES" w:eastAsia="es-ES"/>
          </w:rPr>
          <w:t>www.aa2000.com.ar</w:t>
        </w:r>
      </w:hyperlink>
    </w:p>
    <w:p w14:paraId="5ED479C0" w14:textId="77777777" w:rsidR="00CC6C15" w:rsidRPr="00CC6C15" w:rsidRDefault="00CC6C15" w:rsidP="00CC6C15">
      <w:pPr>
        <w:spacing w:after="0"/>
        <w:rPr>
          <w:rFonts w:ascii="Calibri" w:eastAsia="Times New Roman" w:hAnsi="Calibri" w:cs="Calibri"/>
          <w:lang w:val="es-ES" w:eastAsia="es-ES"/>
        </w:rPr>
      </w:pPr>
    </w:p>
    <w:p w14:paraId="184FB3C3" w14:textId="77777777" w:rsidR="00CC6C15" w:rsidRPr="00CC6C15" w:rsidRDefault="00CC6C15" w:rsidP="00CC6C15">
      <w:pPr>
        <w:spacing w:after="0" w:line="276" w:lineRule="auto"/>
        <w:rPr>
          <w:rFonts w:ascii="Arial" w:eastAsia="Arial" w:hAnsi="Arial" w:cs="Arial"/>
          <w:lang w:val="es" w:eastAsia="es-AR"/>
        </w:rPr>
      </w:pPr>
    </w:p>
    <w:p w14:paraId="44AD8976" w14:textId="77777777" w:rsidR="00CC6C15" w:rsidRPr="00E963AF" w:rsidRDefault="00CC6C15"/>
    <w:sectPr w:rsidR="00CC6C15" w:rsidRPr="00E96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30A64"/>
    <w:multiLevelType w:val="hybridMultilevel"/>
    <w:tmpl w:val="E986585C"/>
    <w:lvl w:ilvl="0" w:tplc="D5A24D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AF"/>
    <w:rsid w:val="000414CC"/>
    <w:rsid w:val="00065B7F"/>
    <w:rsid w:val="0006729B"/>
    <w:rsid w:val="0008284F"/>
    <w:rsid w:val="000F3E36"/>
    <w:rsid w:val="00107A71"/>
    <w:rsid w:val="00136F81"/>
    <w:rsid w:val="001925D9"/>
    <w:rsid w:val="001E2F32"/>
    <w:rsid w:val="00201720"/>
    <w:rsid w:val="00221204"/>
    <w:rsid w:val="002700D3"/>
    <w:rsid w:val="002A4988"/>
    <w:rsid w:val="002A735E"/>
    <w:rsid w:val="002C28D3"/>
    <w:rsid w:val="002C2AA3"/>
    <w:rsid w:val="00331633"/>
    <w:rsid w:val="0040019D"/>
    <w:rsid w:val="00442EFC"/>
    <w:rsid w:val="00472208"/>
    <w:rsid w:val="004749D2"/>
    <w:rsid w:val="004975B9"/>
    <w:rsid w:val="00534291"/>
    <w:rsid w:val="00537824"/>
    <w:rsid w:val="00553B03"/>
    <w:rsid w:val="00565E2F"/>
    <w:rsid w:val="00585D23"/>
    <w:rsid w:val="005902F0"/>
    <w:rsid w:val="00592605"/>
    <w:rsid w:val="005A5FC1"/>
    <w:rsid w:val="005D39A9"/>
    <w:rsid w:val="005F0720"/>
    <w:rsid w:val="005F4673"/>
    <w:rsid w:val="006147E8"/>
    <w:rsid w:val="00622C33"/>
    <w:rsid w:val="00637299"/>
    <w:rsid w:val="00656246"/>
    <w:rsid w:val="00691199"/>
    <w:rsid w:val="006F1B08"/>
    <w:rsid w:val="0072584B"/>
    <w:rsid w:val="0075292C"/>
    <w:rsid w:val="0078231B"/>
    <w:rsid w:val="00794EC7"/>
    <w:rsid w:val="00796CBF"/>
    <w:rsid w:val="007A6BE6"/>
    <w:rsid w:val="007C444A"/>
    <w:rsid w:val="007C5943"/>
    <w:rsid w:val="00827BA8"/>
    <w:rsid w:val="0083350A"/>
    <w:rsid w:val="0086441B"/>
    <w:rsid w:val="00870448"/>
    <w:rsid w:val="00880C78"/>
    <w:rsid w:val="008928CB"/>
    <w:rsid w:val="00896B21"/>
    <w:rsid w:val="008A712E"/>
    <w:rsid w:val="008C0EB9"/>
    <w:rsid w:val="008E027E"/>
    <w:rsid w:val="008E37C8"/>
    <w:rsid w:val="00900CF7"/>
    <w:rsid w:val="0094134B"/>
    <w:rsid w:val="00951860"/>
    <w:rsid w:val="00953001"/>
    <w:rsid w:val="009715AA"/>
    <w:rsid w:val="0098014D"/>
    <w:rsid w:val="00992EDB"/>
    <w:rsid w:val="009B0118"/>
    <w:rsid w:val="009B59FA"/>
    <w:rsid w:val="00A312B2"/>
    <w:rsid w:val="00A42AEF"/>
    <w:rsid w:val="00A611D0"/>
    <w:rsid w:val="00A73B01"/>
    <w:rsid w:val="00A75C46"/>
    <w:rsid w:val="00A91393"/>
    <w:rsid w:val="00AE1F97"/>
    <w:rsid w:val="00AF0B05"/>
    <w:rsid w:val="00B2177C"/>
    <w:rsid w:val="00B92AAA"/>
    <w:rsid w:val="00BE5656"/>
    <w:rsid w:val="00C23C1B"/>
    <w:rsid w:val="00C40827"/>
    <w:rsid w:val="00CB6588"/>
    <w:rsid w:val="00CC6C15"/>
    <w:rsid w:val="00CD5C01"/>
    <w:rsid w:val="00DA473A"/>
    <w:rsid w:val="00DC7FC9"/>
    <w:rsid w:val="00DD0C2D"/>
    <w:rsid w:val="00E34027"/>
    <w:rsid w:val="00E63F05"/>
    <w:rsid w:val="00E73033"/>
    <w:rsid w:val="00E862AA"/>
    <w:rsid w:val="00E963AF"/>
    <w:rsid w:val="00EB5A1E"/>
    <w:rsid w:val="00EF083A"/>
    <w:rsid w:val="00F10B89"/>
    <w:rsid w:val="00F11047"/>
    <w:rsid w:val="00F15DBB"/>
    <w:rsid w:val="00F53344"/>
    <w:rsid w:val="00F87EB1"/>
    <w:rsid w:val="00FC4452"/>
    <w:rsid w:val="00FC5CBC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4CC1"/>
  <w15:chartTrackingRefBased/>
  <w15:docId w15:val="{9CBC3974-0C80-464E-B82A-8C8DB1A5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2000.com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RANNI, Estefania</dc:creator>
  <cp:keywords/>
  <dc:description/>
  <cp:lastModifiedBy>RANNI, Estefania</cp:lastModifiedBy>
  <cp:revision>2</cp:revision>
  <dcterms:created xsi:type="dcterms:W3CDTF">2023-10-24T14:28:00Z</dcterms:created>
  <dcterms:modified xsi:type="dcterms:W3CDTF">2023-10-24T14:28:00Z</dcterms:modified>
</cp:coreProperties>
</file>