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31CF" w14:textId="5131EFC6" w:rsidR="00E074E3" w:rsidRPr="001770F6" w:rsidRDefault="003A0729" w:rsidP="00E074E3">
      <w:pPr>
        <w:jc w:val="center"/>
        <w:rPr>
          <w:rFonts w:ascii="Calibri" w:eastAsia="Calibri" w:hAnsi="Calibri" w:cs="Times New Roman"/>
          <w:sz w:val="16"/>
          <w:szCs w:val="16"/>
          <w:u w:val="single"/>
          <w:lang w:eastAsia="es-AR"/>
        </w:rPr>
      </w:pPr>
      <w:r w:rsidRPr="001770F6">
        <w:rPr>
          <w:noProof/>
          <w:sz w:val="16"/>
          <w:szCs w:val="16"/>
          <w:lang w:val="en-US"/>
        </w:rPr>
        <w:drawing>
          <wp:anchor distT="152400" distB="152400" distL="152400" distR="152400" simplePos="0" relativeHeight="251659264" behindDoc="0" locked="0" layoutInCell="1" allowOverlap="1" wp14:anchorId="70A19F54" wp14:editId="74072C6B">
            <wp:simplePos x="0" y="0"/>
            <wp:positionH relativeFrom="margin">
              <wp:posOffset>1472565</wp:posOffset>
            </wp:positionH>
            <wp:positionV relativeFrom="paragraph">
              <wp:posOffset>0</wp:posOffset>
            </wp:positionV>
            <wp:extent cx="2447925" cy="1228725"/>
            <wp:effectExtent l="0" t="0" r="9525" b="9525"/>
            <wp:wrapThrough wrapText="bothSides">
              <wp:wrapPolygon edited="0">
                <wp:start x="0" y="0"/>
                <wp:lineTo x="0" y="21433"/>
                <wp:lineTo x="21516" y="21433"/>
                <wp:lineTo x="21516" y="0"/>
                <wp:lineTo x="0" y="0"/>
              </wp:wrapPolygon>
            </wp:wrapThrough>
            <wp:docPr id="3" name="Imagen 3"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n"/>
                    <pic:cNvPicPr>
                      <a:picLocks noChangeAspect="1" noChangeArrowheads="1"/>
                    </pic:cNvPicPr>
                  </pic:nvPicPr>
                  <pic:blipFill>
                    <a:blip r:embed="rId5" cstate="print">
                      <a:extLst>
                        <a:ext uri="{28A0092B-C50C-407E-A947-70E740481C1C}">
                          <a14:useLocalDpi xmlns:a14="http://schemas.microsoft.com/office/drawing/2010/main" val="0"/>
                        </a:ext>
                      </a:extLst>
                    </a:blip>
                    <a:srcRect l="15556" t="37151" r="57692" b="23621"/>
                    <a:stretch>
                      <a:fillRect/>
                    </a:stretch>
                  </pic:blipFill>
                  <pic:spPr bwMode="auto">
                    <a:xfrm>
                      <a:off x="0" y="0"/>
                      <a:ext cx="244792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6800D" w14:textId="2D026D90" w:rsidR="00E074E3" w:rsidRDefault="00E074E3" w:rsidP="00E074E3">
      <w:pPr>
        <w:jc w:val="both"/>
        <w:rPr>
          <w:rFonts w:ascii="Calibri" w:eastAsia="Calibri" w:hAnsi="Calibri" w:cs="Times New Roman"/>
          <w:u w:val="single"/>
          <w:lang w:eastAsia="es-AR"/>
        </w:rPr>
      </w:pPr>
    </w:p>
    <w:p w14:paraId="4DC425E7" w14:textId="77777777" w:rsidR="003A0729" w:rsidRDefault="003A0729" w:rsidP="00E074E3">
      <w:pPr>
        <w:jc w:val="center"/>
        <w:rPr>
          <w:rFonts w:ascii="Calibri" w:eastAsia="Calibri" w:hAnsi="Calibri" w:cs="Times New Roman"/>
          <w:b/>
          <w:sz w:val="32"/>
          <w:szCs w:val="32"/>
          <w:u w:val="single"/>
          <w:lang w:eastAsia="es-AR"/>
        </w:rPr>
      </w:pPr>
    </w:p>
    <w:p w14:paraId="024CD62B" w14:textId="77777777" w:rsidR="003A0729" w:rsidRPr="001500D1" w:rsidRDefault="003A0729" w:rsidP="00E074E3">
      <w:pPr>
        <w:jc w:val="center"/>
        <w:rPr>
          <w:rFonts w:ascii="Calibri" w:eastAsia="Calibri" w:hAnsi="Calibri" w:cs="Times New Roman"/>
          <w:b/>
          <w:sz w:val="24"/>
          <w:szCs w:val="24"/>
          <w:u w:val="single"/>
          <w:lang w:eastAsia="es-AR"/>
        </w:rPr>
      </w:pPr>
    </w:p>
    <w:p w14:paraId="01EF0BC8" w14:textId="77777777" w:rsidR="003A0729" w:rsidRPr="001500D1" w:rsidRDefault="003A0729" w:rsidP="00E074E3">
      <w:pPr>
        <w:jc w:val="center"/>
        <w:rPr>
          <w:rFonts w:ascii="Calibri" w:eastAsia="Calibri" w:hAnsi="Calibri" w:cs="Times New Roman"/>
          <w:b/>
          <w:sz w:val="24"/>
          <w:szCs w:val="24"/>
          <w:u w:val="single"/>
          <w:lang w:eastAsia="es-AR"/>
        </w:rPr>
      </w:pPr>
    </w:p>
    <w:p w14:paraId="30D3C78C" w14:textId="3D915F18" w:rsidR="00B41816" w:rsidRPr="001500D1" w:rsidRDefault="00B41816" w:rsidP="00B41816">
      <w:pPr>
        <w:spacing w:after="0" w:line="240" w:lineRule="auto"/>
        <w:jc w:val="both"/>
        <w:rPr>
          <w:rFonts w:ascii="Calibri" w:eastAsia="Calibri" w:hAnsi="Calibri" w:cs="Times New Roman"/>
          <w:b/>
          <w:sz w:val="24"/>
          <w:szCs w:val="24"/>
          <w:lang w:eastAsia="es-AR"/>
        </w:rPr>
      </w:pPr>
      <w:r w:rsidRPr="001500D1">
        <w:rPr>
          <w:rFonts w:ascii="Calibri" w:eastAsia="Calibri" w:hAnsi="Calibri" w:cs="Times New Roman"/>
          <w:b/>
          <w:sz w:val="24"/>
          <w:szCs w:val="24"/>
          <w:lang w:eastAsia="es-AR"/>
        </w:rPr>
        <w:t>Preparados para el invierno: Aeropuertos Argentina activa el Operativo Nieve</w:t>
      </w:r>
    </w:p>
    <w:p w14:paraId="56AA313A" w14:textId="77777777" w:rsidR="00B41816" w:rsidRDefault="00B41816" w:rsidP="00B41816">
      <w:pPr>
        <w:spacing w:after="0" w:line="240" w:lineRule="auto"/>
        <w:jc w:val="both"/>
        <w:rPr>
          <w:rFonts w:ascii="Calibri" w:eastAsia="Calibri" w:hAnsi="Calibri" w:cs="Times New Roman"/>
          <w:lang w:eastAsia="es-AR"/>
        </w:rPr>
      </w:pPr>
    </w:p>
    <w:p w14:paraId="0CB9B2C2" w14:textId="4F8FA90E" w:rsidR="00F35F6B" w:rsidRPr="00F35F6B" w:rsidRDefault="00F35F6B" w:rsidP="00F35F6B">
      <w:pPr>
        <w:spacing w:after="0" w:line="240" w:lineRule="auto"/>
        <w:jc w:val="both"/>
        <w:rPr>
          <w:rFonts w:eastAsia="Calibri" w:cstheme="minorHAnsi"/>
          <w:lang w:eastAsia="es-AR"/>
        </w:rPr>
      </w:pPr>
      <w:r w:rsidRPr="00F35F6B">
        <w:rPr>
          <w:rFonts w:eastAsia="Calibri" w:cstheme="minorHAnsi"/>
          <w:lang w:eastAsia="es-AR"/>
        </w:rPr>
        <w:t>Con la llegada del invierno, los aeropuertos del sur de Argentina se preparan para enfrentar las nevadas y condiciones climáticas adversas. En este contexto, Aeropuertos Argentina, a través de su Operativo Nieve, asegura la oper</w:t>
      </w:r>
      <w:r w:rsidR="00BF7FB3">
        <w:rPr>
          <w:rFonts w:eastAsia="Calibri" w:cstheme="minorHAnsi"/>
          <w:lang w:eastAsia="es-AR"/>
        </w:rPr>
        <w:t xml:space="preserve">atividad y seguridad en los aeropuertos </w:t>
      </w:r>
      <w:bookmarkStart w:id="0" w:name="_GoBack"/>
      <w:bookmarkEnd w:id="0"/>
      <w:r w:rsidRPr="00F35F6B">
        <w:rPr>
          <w:rFonts w:eastAsia="Calibri" w:cstheme="minorHAnsi"/>
          <w:lang w:eastAsia="es-AR"/>
        </w:rPr>
        <w:t xml:space="preserve">comprendidos entre Bariloche, Comodoro Rivadavia, </w:t>
      </w:r>
      <w:proofErr w:type="spellStart"/>
      <w:r w:rsidRPr="00F35F6B">
        <w:rPr>
          <w:rFonts w:eastAsia="Calibri" w:cstheme="minorHAnsi"/>
          <w:lang w:eastAsia="es-AR"/>
        </w:rPr>
        <w:t>Esquel</w:t>
      </w:r>
      <w:proofErr w:type="spellEnd"/>
      <w:r w:rsidRPr="00F35F6B">
        <w:rPr>
          <w:rFonts w:eastAsia="Calibri" w:cstheme="minorHAnsi"/>
          <w:lang w:eastAsia="es-AR"/>
        </w:rPr>
        <w:t xml:space="preserve">, </w:t>
      </w:r>
      <w:proofErr w:type="spellStart"/>
      <w:r w:rsidRPr="00F35F6B">
        <w:rPr>
          <w:rFonts w:eastAsia="Calibri" w:cstheme="minorHAnsi"/>
          <w:lang w:eastAsia="es-AR"/>
        </w:rPr>
        <w:t>Malargüe</w:t>
      </w:r>
      <w:proofErr w:type="spellEnd"/>
      <w:r w:rsidRPr="00F35F6B">
        <w:rPr>
          <w:rFonts w:eastAsia="Calibri" w:cstheme="minorHAnsi"/>
          <w:lang w:eastAsia="es-AR"/>
        </w:rPr>
        <w:t>, Mendoza, Río Gallegos, Río Grande y San Rafael.</w:t>
      </w:r>
    </w:p>
    <w:p w14:paraId="4B0B7BA4" w14:textId="77777777" w:rsidR="00F35F6B" w:rsidRPr="00F35F6B" w:rsidRDefault="00F35F6B" w:rsidP="00F35F6B">
      <w:pPr>
        <w:spacing w:after="0" w:line="240" w:lineRule="auto"/>
        <w:jc w:val="both"/>
        <w:rPr>
          <w:rFonts w:eastAsia="Calibri" w:cstheme="minorHAnsi"/>
          <w:lang w:eastAsia="es-AR"/>
        </w:rPr>
      </w:pPr>
    </w:p>
    <w:p w14:paraId="060EF6F8" w14:textId="77777777" w:rsidR="00F35F6B" w:rsidRDefault="00F35F6B" w:rsidP="00F35F6B">
      <w:pPr>
        <w:spacing w:after="0" w:line="240" w:lineRule="auto"/>
        <w:jc w:val="both"/>
        <w:rPr>
          <w:rFonts w:eastAsia="Calibri" w:cstheme="minorHAnsi"/>
          <w:lang w:eastAsia="es-AR"/>
        </w:rPr>
      </w:pPr>
      <w:r w:rsidRPr="00F35F6B">
        <w:rPr>
          <w:rFonts w:eastAsia="Calibri" w:cstheme="minorHAnsi"/>
          <w:lang w:eastAsia="es-AR"/>
        </w:rPr>
        <w:t xml:space="preserve">El operativo anual se despliega desde el 1° de mayo hasta el 30 de septiembre, pudiendo extenderse fuera de estas fechas si las condiciones climáticas lo ameritan. Con el fin de garantizarlo, personal especializado y maquinaria adecuada están listos para intervenir cuando sea necesario. </w:t>
      </w:r>
    </w:p>
    <w:p w14:paraId="3C342D26" w14:textId="77777777" w:rsidR="00F35F6B" w:rsidRDefault="00F35F6B" w:rsidP="00F35F6B">
      <w:pPr>
        <w:spacing w:after="0" w:line="240" w:lineRule="auto"/>
        <w:jc w:val="both"/>
        <w:rPr>
          <w:rFonts w:eastAsia="Calibri" w:cstheme="minorHAnsi"/>
          <w:lang w:eastAsia="es-AR"/>
        </w:rPr>
      </w:pPr>
    </w:p>
    <w:p w14:paraId="12932124" w14:textId="0725477D" w:rsidR="00F35F6B" w:rsidRPr="00F35F6B" w:rsidRDefault="00F35F6B" w:rsidP="00F35F6B">
      <w:pPr>
        <w:spacing w:after="0" w:line="240" w:lineRule="auto"/>
        <w:jc w:val="both"/>
        <w:rPr>
          <w:rFonts w:eastAsia="Calibri" w:cstheme="minorHAnsi"/>
          <w:lang w:eastAsia="es-AR"/>
        </w:rPr>
      </w:pPr>
      <w:r w:rsidRPr="00F35F6B">
        <w:rPr>
          <w:rFonts w:eastAsia="Calibri" w:cstheme="minorHAnsi"/>
          <w:lang w:eastAsia="es-AR"/>
        </w:rPr>
        <w:t>Aunque el aeropuerto de Mendoza rara vez requiere remoción de hielo y nieve debido a sus características climáticas, todos los demás aeropuertos están equipados para enfrentar las inclemencias del invierno.</w:t>
      </w:r>
    </w:p>
    <w:p w14:paraId="316B1E66" w14:textId="77777777" w:rsidR="00F35F6B" w:rsidRPr="00F35F6B" w:rsidRDefault="00F35F6B" w:rsidP="00F35F6B">
      <w:pPr>
        <w:spacing w:after="0" w:line="240" w:lineRule="auto"/>
        <w:jc w:val="both"/>
        <w:rPr>
          <w:rFonts w:eastAsia="Calibri" w:cstheme="minorHAnsi"/>
          <w:lang w:eastAsia="es-AR"/>
        </w:rPr>
      </w:pPr>
    </w:p>
    <w:p w14:paraId="7579EAFF" w14:textId="77777777" w:rsidR="00F35F6B" w:rsidRPr="00F35F6B" w:rsidRDefault="00F35F6B" w:rsidP="00F35F6B">
      <w:pPr>
        <w:spacing w:after="0" w:line="240" w:lineRule="auto"/>
        <w:jc w:val="both"/>
        <w:rPr>
          <w:rFonts w:eastAsia="Calibri" w:cstheme="minorHAnsi"/>
          <w:lang w:eastAsia="es-AR"/>
        </w:rPr>
      </w:pPr>
      <w:r w:rsidRPr="00F35F6B">
        <w:rPr>
          <w:rFonts w:eastAsia="Calibri" w:cstheme="minorHAnsi"/>
          <w:lang w:eastAsia="es-AR"/>
        </w:rPr>
        <w:t>Las tareas del operativo incluyen intervenciones en las superficies pavimentadas, realizando tratamientos preventivos y correctivos en pistas, calles de rodaje, plataformas y otros sectores críticos del aeropuerto. Esto implica la aplicación de químicos anticongelantes, como urea sólida y glicol líquido, así como el uso de maquinaria pesada para retirar la nieve acumulada.</w:t>
      </w:r>
    </w:p>
    <w:p w14:paraId="61391E76" w14:textId="77777777" w:rsidR="00F35F6B" w:rsidRPr="00F35F6B" w:rsidRDefault="00F35F6B" w:rsidP="00F35F6B">
      <w:pPr>
        <w:spacing w:after="0" w:line="240" w:lineRule="auto"/>
        <w:jc w:val="both"/>
        <w:rPr>
          <w:rFonts w:eastAsia="Calibri" w:cstheme="minorHAnsi"/>
          <w:lang w:eastAsia="es-AR"/>
        </w:rPr>
      </w:pPr>
    </w:p>
    <w:p w14:paraId="67528F5F" w14:textId="77777777" w:rsidR="00F35F6B" w:rsidRPr="00F35F6B" w:rsidRDefault="00F35F6B" w:rsidP="00F35F6B">
      <w:pPr>
        <w:spacing w:after="0" w:line="240" w:lineRule="auto"/>
        <w:jc w:val="both"/>
        <w:rPr>
          <w:rFonts w:eastAsia="Calibri" w:cstheme="minorHAnsi"/>
          <w:lang w:eastAsia="es-AR"/>
        </w:rPr>
      </w:pPr>
      <w:r w:rsidRPr="00F35F6B">
        <w:rPr>
          <w:rFonts w:eastAsia="Calibri" w:cstheme="minorHAnsi"/>
          <w:lang w:eastAsia="es-AR"/>
        </w:rPr>
        <w:t>Además, se realiza un seguimiento meteorológico constante, monitoreando el pronóstico del tiempo y las condiciones climáticas actuales para anticipar la necesidad de activar el operativo. Se mantiene una comunicación fluida con entidades locales como el Servicio Meteorológico Nacional, ANAC y EANA para garantizar la seguridad de las operaciones.</w:t>
      </w:r>
    </w:p>
    <w:p w14:paraId="65532F0A" w14:textId="77777777" w:rsidR="00F35F6B" w:rsidRPr="00F35F6B" w:rsidRDefault="00F35F6B" w:rsidP="00F35F6B">
      <w:pPr>
        <w:spacing w:after="0" w:line="240" w:lineRule="auto"/>
        <w:jc w:val="both"/>
        <w:rPr>
          <w:rFonts w:eastAsia="Calibri" w:cstheme="minorHAnsi"/>
          <w:lang w:eastAsia="es-AR"/>
        </w:rPr>
      </w:pPr>
    </w:p>
    <w:p w14:paraId="43407251" w14:textId="77777777" w:rsidR="00F35F6B" w:rsidRPr="00F35F6B" w:rsidRDefault="00F35F6B" w:rsidP="00F35F6B">
      <w:pPr>
        <w:spacing w:after="0" w:line="240" w:lineRule="auto"/>
        <w:jc w:val="both"/>
        <w:rPr>
          <w:rFonts w:eastAsia="Calibri" w:cstheme="minorHAnsi"/>
          <w:lang w:eastAsia="es-AR"/>
        </w:rPr>
      </w:pPr>
      <w:r w:rsidRPr="00F35F6B">
        <w:rPr>
          <w:rFonts w:eastAsia="Calibri" w:cstheme="minorHAnsi"/>
          <w:lang w:eastAsia="es-AR"/>
        </w:rPr>
        <w:t>En cuanto a la capacitación del personal, se brindan cursos avanzados sobre "Operaciones Invernales", abordando temas como factores humanos, prevención de incidentes, insumos anticongelantes, equipamiento y estimación de capacidades y tiempos de remoción. Esto asegura la eficiencia y seguridad en las operaciones aeroportuarias durante la temporada invernal.</w:t>
      </w:r>
    </w:p>
    <w:p w14:paraId="1A6E658B" w14:textId="77777777" w:rsidR="00F35F6B" w:rsidRPr="00F35F6B" w:rsidRDefault="00F35F6B" w:rsidP="00F35F6B">
      <w:pPr>
        <w:spacing w:after="0" w:line="240" w:lineRule="auto"/>
        <w:jc w:val="both"/>
        <w:rPr>
          <w:rFonts w:eastAsia="Calibri" w:cstheme="minorHAnsi"/>
          <w:lang w:eastAsia="es-AR"/>
        </w:rPr>
      </w:pPr>
    </w:p>
    <w:p w14:paraId="183A505A" w14:textId="158E1D00" w:rsidR="00F35F6B" w:rsidRPr="00F35F6B" w:rsidRDefault="00F35F6B" w:rsidP="00F35F6B">
      <w:pPr>
        <w:spacing w:after="0" w:line="240" w:lineRule="auto"/>
        <w:jc w:val="both"/>
        <w:rPr>
          <w:rFonts w:eastAsia="Calibri" w:cstheme="minorHAnsi"/>
          <w:lang w:eastAsia="es-AR"/>
        </w:rPr>
      </w:pPr>
      <w:r w:rsidRPr="00F35F6B">
        <w:rPr>
          <w:rFonts w:eastAsia="Calibri" w:cstheme="minorHAnsi"/>
          <w:lang w:eastAsia="es-AR"/>
        </w:rPr>
        <w:t xml:space="preserve">Recientemente, la modernización y expansión de la Terminal de Pasajeros del Aeropuerto Internacional Teniente Luis Candelaria, ubicado en San Carlos de Bariloche, </w:t>
      </w:r>
      <w:r w:rsidR="00FF76C8">
        <w:rPr>
          <w:rFonts w:eastAsia="Calibri" w:cstheme="minorHAnsi"/>
          <w:lang w:eastAsia="es-AR"/>
        </w:rPr>
        <w:t>transforma</w:t>
      </w:r>
      <w:r w:rsidRPr="00F35F6B">
        <w:rPr>
          <w:rFonts w:eastAsia="Calibri" w:cstheme="minorHAnsi"/>
          <w:lang w:eastAsia="es-AR"/>
        </w:rPr>
        <w:t xml:space="preserve"> por completo la experiencia aeroportuaria. El proyecto, ejecutado en tres etapas sucesivas sin interrumpir las operaciones, </w:t>
      </w:r>
      <w:r w:rsidR="00482D90">
        <w:rPr>
          <w:rFonts w:eastAsia="Calibri" w:cstheme="minorHAnsi"/>
          <w:lang w:eastAsia="es-AR"/>
        </w:rPr>
        <w:t>mejora</w:t>
      </w:r>
      <w:r w:rsidRPr="00F35F6B">
        <w:rPr>
          <w:rFonts w:eastAsia="Calibri" w:cstheme="minorHAnsi"/>
          <w:lang w:eastAsia="es-AR"/>
        </w:rPr>
        <w:t xml:space="preserve"> significativamente la infraestructura y los servicios disponibles.</w:t>
      </w:r>
    </w:p>
    <w:p w14:paraId="102951C8" w14:textId="77777777" w:rsidR="00F35F6B" w:rsidRPr="00F35F6B" w:rsidRDefault="00F35F6B" w:rsidP="00F35F6B">
      <w:pPr>
        <w:spacing w:after="0" w:line="240" w:lineRule="auto"/>
        <w:jc w:val="both"/>
        <w:rPr>
          <w:rFonts w:eastAsia="Calibri" w:cstheme="minorHAnsi"/>
          <w:lang w:eastAsia="es-AR"/>
        </w:rPr>
      </w:pPr>
    </w:p>
    <w:p w14:paraId="1C332B44" w14:textId="41C63D2E" w:rsidR="00F35F6B" w:rsidRPr="00F35F6B" w:rsidRDefault="00F35F6B" w:rsidP="00F35F6B">
      <w:pPr>
        <w:spacing w:after="0" w:line="240" w:lineRule="auto"/>
        <w:jc w:val="both"/>
        <w:rPr>
          <w:rFonts w:eastAsia="Calibri" w:cstheme="minorHAnsi"/>
          <w:lang w:eastAsia="es-AR"/>
        </w:rPr>
      </w:pPr>
      <w:r w:rsidRPr="00F35F6B">
        <w:rPr>
          <w:rFonts w:eastAsia="Calibri" w:cstheme="minorHAnsi"/>
          <w:lang w:eastAsia="es-AR"/>
        </w:rPr>
        <w:t xml:space="preserve">La remodelación integral se </w:t>
      </w:r>
      <w:r w:rsidR="00482D90">
        <w:rPr>
          <w:rFonts w:eastAsia="Calibri" w:cstheme="minorHAnsi"/>
          <w:lang w:eastAsia="es-AR"/>
        </w:rPr>
        <w:t>completó</w:t>
      </w:r>
      <w:r w:rsidRPr="00F35F6B">
        <w:rPr>
          <w:rFonts w:eastAsia="Calibri" w:cstheme="minorHAnsi"/>
          <w:lang w:eastAsia="es-AR"/>
        </w:rPr>
        <w:t xml:space="preserve"> con tecnología de punta, confort y rapidez operativa, creando así un aeropuerto moderno y eficiente que ofrece una experiencia de viaje superior. Cada aspecto, desde la renovación de las instalaciones hasta la ampliación de la plataforma auxiliar, ha sido cuidadosamente planificado para satisfacer las necesidades de los pasajeros.</w:t>
      </w:r>
    </w:p>
    <w:p w14:paraId="720F9FB9" w14:textId="77777777" w:rsidR="00F35F6B" w:rsidRPr="00F35F6B" w:rsidRDefault="00F35F6B" w:rsidP="00F35F6B">
      <w:pPr>
        <w:spacing w:after="0" w:line="240" w:lineRule="auto"/>
        <w:jc w:val="both"/>
        <w:rPr>
          <w:rFonts w:eastAsia="Calibri" w:cstheme="minorHAnsi"/>
          <w:lang w:eastAsia="es-AR"/>
        </w:rPr>
      </w:pPr>
    </w:p>
    <w:p w14:paraId="5C6F7C1C" w14:textId="77777777" w:rsidR="00F35F6B" w:rsidRPr="00F35F6B" w:rsidRDefault="00F35F6B" w:rsidP="00F35F6B">
      <w:pPr>
        <w:spacing w:after="0" w:line="240" w:lineRule="auto"/>
        <w:jc w:val="both"/>
        <w:rPr>
          <w:rFonts w:eastAsia="Calibri" w:cstheme="minorHAnsi"/>
          <w:lang w:eastAsia="es-AR"/>
        </w:rPr>
      </w:pPr>
      <w:r w:rsidRPr="00F35F6B">
        <w:rPr>
          <w:rFonts w:eastAsia="Calibri" w:cstheme="minorHAnsi"/>
          <w:lang w:eastAsia="es-AR"/>
        </w:rPr>
        <w:t xml:space="preserve">Con servicios como conexión </w:t>
      </w:r>
      <w:proofErr w:type="spellStart"/>
      <w:r w:rsidRPr="00F35F6B">
        <w:rPr>
          <w:rFonts w:eastAsia="Calibri" w:cstheme="minorHAnsi"/>
          <w:lang w:eastAsia="es-AR"/>
        </w:rPr>
        <w:t>WiFi</w:t>
      </w:r>
      <w:proofErr w:type="spellEnd"/>
      <w:r w:rsidRPr="00F35F6B">
        <w:rPr>
          <w:rFonts w:eastAsia="Calibri" w:cstheme="minorHAnsi"/>
          <w:lang w:eastAsia="es-AR"/>
        </w:rPr>
        <w:t xml:space="preserve"> gratuita, una variedad de locales gastronómicos y comerciales, salas VIP y más, el aeropuerto proporciona todo lo necesario para hacer que cada viaje sea cómodo y placentero. Además, con una clasificación de 4D según la OACI, el aeropuerto opera tanto vuelos nacionales como internacionales, sirviendo como un importante centro de transporte en la región.</w:t>
      </w:r>
    </w:p>
    <w:p w14:paraId="3BF91A69" w14:textId="77777777" w:rsidR="00F35F6B" w:rsidRPr="00F35F6B" w:rsidRDefault="00F35F6B" w:rsidP="00F35F6B">
      <w:pPr>
        <w:spacing w:after="0" w:line="240" w:lineRule="auto"/>
        <w:jc w:val="both"/>
        <w:rPr>
          <w:rFonts w:eastAsia="Calibri" w:cstheme="minorHAnsi"/>
          <w:lang w:eastAsia="es-AR"/>
        </w:rPr>
      </w:pPr>
    </w:p>
    <w:p w14:paraId="5E76F89F" w14:textId="77777777" w:rsidR="00F35F6B" w:rsidRPr="00F35F6B" w:rsidRDefault="00F35F6B" w:rsidP="00F35F6B">
      <w:pPr>
        <w:spacing w:after="0" w:line="240" w:lineRule="auto"/>
        <w:jc w:val="both"/>
        <w:rPr>
          <w:rFonts w:eastAsia="Calibri" w:cstheme="minorHAnsi"/>
          <w:lang w:eastAsia="es-AR"/>
        </w:rPr>
      </w:pPr>
      <w:r w:rsidRPr="00F35F6B">
        <w:rPr>
          <w:rFonts w:eastAsia="Calibri" w:cstheme="minorHAnsi"/>
          <w:lang w:eastAsia="es-AR"/>
        </w:rPr>
        <w:t>Ubicado frente a la imponente cordillera de los Andes y con un clima caracterizado por inviernos largos y temperaturas frescas, el aeropuerto se erige como un punto crucial en el mapa aéreo, conectando a los viajeros con destinos nacionales e internacionales.</w:t>
      </w:r>
    </w:p>
    <w:p w14:paraId="152CDABC" w14:textId="77777777" w:rsidR="00F35F6B" w:rsidRPr="00F35F6B" w:rsidRDefault="00F35F6B" w:rsidP="00F35F6B">
      <w:pPr>
        <w:spacing w:after="0" w:line="240" w:lineRule="auto"/>
        <w:jc w:val="both"/>
        <w:rPr>
          <w:rFonts w:eastAsia="Calibri" w:cstheme="minorHAnsi"/>
          <w:lang w:eastAsia="es-AR"/>
        </w:rPr>
      </w:pPr>
    </w:p>
    <w:p w14:paraId="5188B841" w14:textId="6D5509F4" w:rsidR="00B41816" w:rsidRDefault="00F35F6B" w:rsidP="00F35F6B">
      <w:pPr>
        <w:spacing w:after="0" w:line="240" w:lineRule="auto"/>
        <w:jc w:val="both"/>
        <w:rPr>
          <w:rFonts w:eastAsia="Calibri" w:cstheme="minorHAnsi"/>
          <w:lang w:eastAsia="es-AR"/>
        </w:rPr>
      </w:pPr>
      <w:r w:rsidRPr="00F35F6B">
        <w:rPr>
          <w:rFonts w:eastAsia="Calibri" w:cstheme="minorHAnsi"/>
          <w:lang w:eastAsia="es-AR"/>
        </w:rPr>
        <w:t>A través de este operativo, Aeropuertos Argentina busca mantener la calidad y seguridad en todas las fases de la operación aeroportuaria, desde el aterrizaje y despegue de aeronaves hasta su estacionamiento en la plataforma, incluso en las condiciones climáticas más desafiantes del invierno.</w:t>
      </w:r>
    </w:p>
    <w:p w14:paraId="726BC0DC" w14:textId="2AD2B56E" w:rsidR="00F35F6B" w:rsidRDefault="00F35F6B" w:rsidP="00F35F6B">
      <w:pPr>
        <w:spacing w:after="0" w:line="240" w:lineRule="auto"/>
        <w:jc w:val="both"/>
        <w:rPr>
          <w:rFonts w:eastAsia="Calibri" w:cstheme="minorHAnsi"/>
          <w:lang w:eastAsia="es-AR"/>
        </w:rPr>
      </w:pPr>
    </w:p>
    <w:p w14:paraId="7086FA06" w14:textId="77777777" w:rsidR="00F35F6B" w:rsidRDefault="00F35F6B" w:rsidP="00F35F6B">
      <w:pPr>
        <w:spacing w:after="0" w:line="240" w:lineRule="auto"/>
        <w:jc w:val="both"/>
        <w:rPr>
          <w:rFonts w:ascii="Calibri" w:eastAsia="Times New Roman" w:hAnsi="Calibri" w:cs="Calibri"/>
          <w:b/>
          <w:bCs/>
          <w:lang w:val="es-ES" w:eastAsia="es-ES"/>
        </w:rPr>
      </w:pPr>
    </w:p>
    <w:p w14:paraId="570038DE" w14:textId="77777777" w:rsidR="0093527B" w:rsidRPr="00C77C07" w:rsidRDefault="0093527B" w:rsidP="0093527B">
      <w:pPr>
        <w:spacing w:after="0" w:line="240" w:lineRule="auto"/>
        <w:jc w:val="both"/>
        <w:rPr>
          <w:rFonts w:ascii="Calibri" w:eastAsia="Times New Roman" w:hAnsi="Calibri" w:cs="Calibri"/>
          <w:b/>
          <w:bCs/>
          <w:lang w:val="es-ES" w:eastAsia="es-ES"/>
        </w:rPr>
      </w:pPr>
      <w:r w:rsidRPr="00C77C07">
        <w:rPr>
          <w:rFonts w:ascii="Calibri" w:eastAsia="Times New Roman" w:hAnsi="Calibri" w:cs="Calibri"/>
          <w:b/>
          <w:bCs/>
          <w:lang w:val="es-ES" w:eastAsia="es-ES"/>
        </w:rPr>
        <w:t xml:space="preserve">Acerca de Aeropuertos Argentina  </w:t>
      </w:r>
    </w:p>
    <w:p w14:paraId="3E927A3C" w14:textId="77777777" w:rsidR="0093527B" w:rsidRPr="00C77C07" w:rsidRDefault="0093527B" w:rsidP="0093527B">
      <w:pPr>
        <w:spacing w:after="0" w:line="240" w:lineRule="auto"/>
        <w:jc w:val="both"/>
        <w:rPr>
          <w:rFonts w:ascii="Calibri" w:eastAsia="Times New Roman" w:hAnsi="Calibri" w:cs="Calibri"/>
          <w:bCs/>
          <w:lang w:val="es-ES" w:eastAsia="es-ES"/>
        </w:rPr>
      </w:pPr>
      <w:r w:rsidRPr="00C77C07">
        <w:rPr>
          <w:rFonts w:ascii="Calibri" w:eastAsia="Times New Roman" w:hAnsi="Calibri" w:cs="Calibri"/>
          <w:bCs/>
          <w:lang w:val="es-ES" w:eastAsia="es-ES"/>
        </w:rPr>
        <w:t xml:space="preserve">Aeropuertos Argentina nació en el año 1998 </w:t>
      </w:r>
      <w:r>
        <w:rPr>
          <w:rFonts w:ascii="Calibri" w:eastAsia="Times New Roman" w:hAnsi="Calibri" w:cs="Calibri"/>
          <w:bCs/>
          <w:lang w:val="es-ES" w:eastAsia="es-ES"/>
        </w:rPr>
        <w:t xml:space="preserve">como AA2000 </w:t>
      </w:r>
      <w:r w:rsidRPr="00C77C07">
        <w:rPr>
          <w:rFonts w:ascii="Calibri" w:eastAsia="Times New Roman" w:hAnsi="Calibri" w:cs="Calibri"/>
          <w:bCs/>
          <w:lang w:val="es-ES" w:eastAsia="es-ES"/>
        </w:rPr>
        <w:t xml:space="preserve">con el objetivo de desarrollar y operar terminales aéreas en el </w:t>
      </w:r>
      <w:r>
        <w:rPr>
          <w:rFonts w:ascii="Calibri" w:eastAsia="Times New Roman" w:hAnsi="Calibri" w:cs="Calibri"/>
          <w:bCs/>
          <w:lang w:val="es-ES" w:eastAsia="es-ES"/>
        </w:rPr>
        <w:t>país</w:t>
      </w:r>
      <w:r w:rsidRPr="00C77C07">
        <w:rPr>
          <w:rFonts w:ascii="Calibri" w:eastAsia="Times New Roman" w:hAnsi="Calibri" w:cs="Calibri"/>
          <w:bCs/>
          <w:lang w:val="es-ES" w:eastAsia="es-ES"/>
        </w:rPr>
        <w:t xml:space="preserve">, constituyéndose en uno de los mayores </w:t>
      </w:r>
      <w:r>
        <w:rPr>
          <w:rFonts w:ascii="Calibri" w:eastAsia="Times New Roman" w:hAnsi="Calibri" w:cs="Calibri"/>
          <w:bCs/>
          <w:lang w:val="es-ES" w:eastAsia="es-ES"/>
        </w:rPr>
        <w:t xml:space="preserve">administradores </w:t>
      </w:r>
      <w:r w:rsidRPr="00C77C07">
        <w:rPr>
          <w:rFonts w:ascii="Calibri" w:eastAsia="Times New Roman" w:hAnsi="Calibri" w:cs="Calibri"/>
          <w:bCs/>
          <w:lang w:val="es-ES" w:eastAsia="es-ES"/>
        </w:rPr>
        <w:t xml:space="preserve">privados del mundo con 35 aeropuertos en operación. </w:t>
      </w:r>
    </w:p>
    <w:p w14:paraId="1468249E" w14:textId="77777777" w:rsidR="0093527B" w:rsidRPr="00C77C07" w:rsidRDefault="0093527B" w:rsidP="0093527B">
      <w:pPr>
        <w:spacing w:after="0" w:line="240" w:lineRule="auto"/>
        <w:jc w:val="both"/>
        <w:rPr>
          <w:rFonts w:ascii="Calibri" w:eastAsia="Times New Roman" w:hAnsi="Calibri" w:cs="Calibri"/>
          <w:bCs/>
          <w:lang w:val="es-ES" w:eastAsia="es-ES"/>
        </w:rPr>
      </w:pPr>
      <w:r w:rsidRPr="00C77C07">
        <w:rPr>
          <w:rFonts w:ascii="Calibri" w:eastAsia="Times New Roman" w:hAnsi="Calibri" w:cs="Calibri"/>
          <w:bCs/>
          <w:lang w:val="es-ES" w:eastAsia="es-ES"/>
        </w:rPr>
        <w:t xml:space="preserve">Hoy cuenta con </w:t>
      </w:r>
      <w:r>
        <w:rPr>
          <w:rFonts w:ascii="Calibri" w:eastAsia="Times New Roman" w:hAnsi="Calibri" w:cs="Calibri"/>
          <w:bCs/>
          <w:lang w:val="es-ES" w:eastAsia="es-ES"/>
        </w:rPr>
        <w:t xml:space="preserve">más de </w:t>
      </w:r>
      <w:r w:rsidRPr="00C77C07">
        <w:rPr>
          <w:rFonts w:ascii="Calibri" w:eastAsia="Times New Roman" w:hAnsi="Calibri" w:cs="Calibri"/>
          <w:bCs/>
          <w:lang w:val="es-ES" w:eastAsia="es-ES"/>
        </w:rPr>
        <w:t>2</w:t>
      </w:r>
      <w:r>
        <w:rPr>
          <w:rFonts w:ascii="Calibri" w:eastAsia="Times New Roman" w:hAnsi="Calibri" w:cs="Calibri"/>
          <w:bCs/>
          <w:lang w:val="es-ES" w:eastAsia="es-ES"/>
        </w:rPr>
        <w:t>7</w:t>
      </w:r>
      <w:r w:rsidRPr="00C77C07">
        <w:rPr>
          <w:rFonts w:ascii="Calibri" w:eastAsia="Times New Roman" w:hAnsi="Calibri" w:cs="Calibri"/>
          <w:bCs/>
          <w:lang w:val="es-ES" w:eastAsia="es-ES"/>
        </w:rPr>
        <w:t xml:space="preserve">00 empleados que trabajan con el objetivo de cumplir con los más altos estándares internacionales de calidad en servicios y en seguridad, los 365 días del año. </w:t>
      </w:r>
      <w:r>
        <w:rPr>
          <w:rFonts w:ascii="Calibri" w:eastAsia="Times New Roman" w:hAnsi="Calibri" w:cs="Calibri"/>
          <w:bCs/>
          <w:lang w:val="es-ES" w:eastAsia="es-ES"/>
        </w:rPr>
        <w:t xml:space="preserve">Es una de las 20 mejores empresas para trabajar en Argentina según el ranking de Great Place to </w:t>
      </w:r>
      <w:proofErr w:type="spellStart"/>
      <w:r>
        <w:rPr>
          <w:rFonts w:ascii="Calibri" w:eastAsia="Times New Roman" w:hAnsi="Calibri" w:cs="Calibri"/>
          <w:bCs/>
          <w:lang w:val="es-ES" w:eastAsia="es-ES"/>
        </w:rPr>
        <w:t>Work</w:t>
      </w:r>
      <w:proofErr w:type="spellEnd"/>
      <w:r>
        <w:rPr>
          <w:rFonts w:ascii="Calibri" w:eastAsia="Times New Roman" w:hAnsi="Calibri" w:cs="Calibri"/>
          <w:bCs/>
          <w:lang w:val="es-ES" w:eastAsia="es-ES"/>
        </w:rPr>
        <w:t xml:space="preserve">, </w:t>
      </w:r>
      <w:r>
        <w:rPr>
          <w:sz w:val="24"/>
          <w:szCs w:val="24"/>
        </w:rPr>
        <w:t>autoridad mundial en cultura organizacional</w:t>
      </w:r>
      <w:r>
        <w:rPr>
          <w:rFonts w:ascii="Calibri" w:eastAsia="Times New Roman" w:hAnsi="Calibri" w:cs="Calibri"/>
          <w:bCs/>
          <w:lang w:val="es-ES" w:eastAsia="es-ES"/>
        </w:rPr>
        <w:t>.</w:t>
      </w:r>
    </w:p>
    <w:p w14:paraId="7A518C8C" w14:textId="77777777" w:rsidR="0093527B" w:rsidRPr="00C77C07" w:rsidRDefault="0093527B" w:rsidP="0093527B">
      <w:pPr>
        <w:spacing w:after="0" w:line="240" w:lineRule="auto"/>
        <w:jc w:val="both"/>
        <w:rPr>
          <w:rFonts w:ascii="Calibri" w:eastAsia="Times New Roman" w:hAnsi="Calibri" w:cs="Calibri"/>
          <w:bCs/>
          <w:lang w:val="es-ES" w:eastAsia="es-ES"/>
        </w:rPr>
      </w:pPr>
      <w:r w:rsidRPr="00C77C07">
        <w:rPr>
          <w:rFonts w:ascii="Calibri" w:eastAsia="Times New Roman" w:hAnsi="Calibri" w:cs="Calibri"/>
          <w:bCs/>
          <w:lang w:val="es-ES" w:eastAsia="es-ES"/>
        </w:rPr>
        <w:t>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mejor.</w:t>
      </w:r>
    </w:p>
    <w:p w14:paraId="2589DE2F" w14:textId="77777777" w:rsidR="0093527B" w:rsidRPr="00C77C07" w:rsidRDefault="0093527B" w:rsidP="0093527B">
      <w:pPr>
        <w:spacing w:after="0" w:line="240" w:lineRule="auto"/>
        <w:jc w:val="both"/>
        <w:rPr>
          <w:rFonts w:ascii="Calibri" w:eastAsia="Times New Roman" w:hAnsi="Calibri" w:cs="Calibri"/>
          <w:bCs/>
          <w:lang w:val="es-ES" w:eastAsia="es-ES"/>
        </w:rPr>
      </w:pPr>
      <w:r w:rsidRPr="00C77C07">
        <w:rPr>
          <w:rFonts w:ascii="Calibri" w:eastAsia="Times New Roman" w:hAnsi="Calibri" w:cs="Calibri"/>
          <w:bCs/>
          <w:lang w:val="es-ES" w:eastAsia="es-ES"/>
        </w:rPr>
        <w:t xml:space="preserve">Aeropuertos Argentina es parte de Corporación América </w:t>
      </w:r>
      <w:proofErr w:type="spellStart"/>
      <w:r w:rsidRPr="00C77C07">
        <w:rPr>
          <w:rFonts w:ascii="Calibri" w:eastAsia="Times New Roman" w:hAnsi="Calibri" w:cs="Calibri"/>
          <w:bCs/>
          <w:lang w:val="es-ES" w:eastAsia="es-ES"/>
        </w:rPr>
        <w:t>Airports</w:t>
      </w:r>
      <w:proofErr w:type="spellEnd"/>
      <w:r w:rsidRPr="00C77C07">
        <w:rPr>
          <w:rFonts w:ascii="Calibri" w:eastAsia="Times New Roman" w:hAnsi="Calibri" w:cs="Calibri"/>
          <w:bCs/>
          <w:lang w:val="es-ES" w:eastAsia="es-ES"/>
        </w:rPr>
        <w:t>, compañía que opera y administra 5</w:t>
      </w:r>
      <w:r>
        <w:rPr>
          <w:rFonts w:ascii="Calibri" w:eastAsia="Times New Roman" w:hAnsi="Calibri" w:cs="Calibri"/>
          <w:bCs/>
          <w:lang w:val="es-ES" w:eastAsia="es-ES"/>
        </w:rPr>
        <w:t>3 aeropuertos en 6</w:t>
      </w:r>
      <w:r w:rsidRPr="00C77C07">
        <w:rPr>
          <w:rFonts w:ascii="Calibri" w:eastAsia="Times New Roman" w:hAnsi="Calibri" w:cs="Calibri"/>
          <w:bCs/>
          <w:lang w:val="es-ES" w:eastAsia="es-ES"/>
        </w:rPr>
        <w:t xml:space="preserve"> países: Argentina, Ar</w:t>
      </w:r>
      <w:r>
        <w:rPr>
          <w:rFonts w:ascii="Calibri" w:eastAsia="Times New Roman" w:hAnsi="Calibri" w:cs="Calibri"/>
          <w:bCs/>
          <w:lang w:val="es-ES" w:eastAsia="es-ES"/>
        </w:rPr>
        <w:t>menia, Brasil, Ecuador, Italia</w:t>
      </w:r>
      <w:r w:rsidRPr="00C77C07">
        <w:rPr>
          <w:rFonts w:ascii="Calibri" w:eastAsia="Times New Roman" w:hAnsi="Calibri" w:cs="Calibri"/>
          <w:bCs/>
          <w:lang w:val="es-ES" w:eastAsia="es-ES"/>
        </w:rPr>
        <w:t xml:space="preserve"> y Uruguay.</w:t>
      </w:r>
    </w:p>
    <w:p w14:paraId="351D6659" w14:textId="77777777" w:rsidR="0093527B" w:rsidRDefault="0093527B" w:rsidP="0093527B">
      <w:pPr>
        <w:spacing w:after="0" w:line="240" w:lineRule="auto"/>
        <w:jc w:val="both"/>
        <w:rPr>
          <w:rFonts w:ascii="Calibri" w:eastAsia="Times New Roman" w:hAnsi="Calibri" w:cs="Calibri"/>
          <w:bCs/>
          <w:lang w:val="es-ES" w:eastAsia="es-ES"/>
        </w:rPr>
      </w:pPr>
      <w:r w:rsidRPr="00C77C07">
        <w:rPr>
          <w:rFonts w:ascii="Calibri" w:eastAsia="Times New Roman" w:hAnsi="Calibri" w:cs="Calibri"/>
          <w:bCs/>
          <w:lang w:val="es-ES" w:eastAsia="es-ES"/>
        </w:rPr>
        <w:t xml:space="preserve">Más información en: </w:t>
      </w:r>
      <w:hyperlink r:id="rId6" w:history="1">
        <w:r w:rsidRPr="00395A07">
          <w:rPr>
            <w:rStyle w:val="Hipervnculo"/>
            <w:rFonts w:ascii="Calibri" w:eastAsia="Times New Roman" w:hAnsi="Calibri" w:cs="Calibri"/>
            <w:bCs/>
            <w:lang w:val="es-ES" w:eastAsia="es-ES"/>
          </w:rPr>
          <w:t>www.aeropuertosargentina.com</w:t>
        </w:r>
      </w:hyperlink>
    </w:p>
    <w:p w14:paraId="43EC43CA" w14:textId="77777777" w:rsidR="0093527B" w:rsidRDefault="0093527B" w:rsidP="0093527B">
      <w:pPr>
        <w:spacing w:after="0" w:line="240" w:lineRule="auto"/>
        <w:jc w:val="both"/>
        <w:rPr>
          <w:rFonts w:ascii="Calibri" w:eastAsia="Times New Roman" w:hAnsi="Calibri" w:cs="Calibri"/>
          <w:bCs/>
          <w:lang w:val="es-ES" w:eastAsia="es-ES"/>
        </w:rPr>
      </w:pPr>
    </w:p>
    <w:p w14:paraId="5D9F753C" w14:textId="77777777" w:rsidR="00897528" w:rsidRPr="00733B8F" w:rsidRDefault="00897528" w:rsidP="0093527B">
      <w:pPr>
        <w:spacing w:after="0" w:line="240" w:lineRule="auto"/>
        <w:jc w:val="both"/>
        <w:rPr>
          <w:rFonts w:eastAsia="Times New Roman" w:cstheme="minorHAnsi"/>
          <w:lang w:eastAsia="ar-SA"/>
        </w:rPr>
      </w:pPr>
    </w:p>
    <w:sectPr w:rsidR="00897528" w:rsidRPr="00733B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05FD"/>
    <w:multiLevelType w:val="hybridMultilevel"/>
    <w:tmpl w:val="B5CE4B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903098E"/>
    <w:multiLevelType w:val="hybridMultilevel"/>
    <w:tmpl w:val="6D889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40711D"/>
    <w:multiLevelType w:val="hybridMultilevel"/>
    <w:tmpl w:val="5DD420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E3"/>
    <w:rsid w:val="00001948"/>
    <w:rsid w:val="000D36F6"/>
    <w:rsid w:val="00107A71"/>
    <w:rsid w:val="001500D1"/>
    <w:rsid w:val="00154D7A"/>
    <w:rsid w:val="001770F6"/>
    <w:rsid w:val="00195C7A"/>
    <w:rsid w:val="002564A5"/>
    <w:rsid w:val="00284A2B"/>
    <w:rsid w:val="003236BB"/>
    <w:rsid w:val="003A0729"/>
    <w:rsid w:val="00424E4C"/>
    <w:rsid w:val="00482D90"/>
    <w:rsid w:val="00565E2F"/>
    <w:rsid w:val="005840BC"/>
    <w:rsid w:val="006A74C0"/>
    <w:rsid w:val="00840DB9"/>
    <w:rsid w:val="008928CB"/>
    <w:rsid w:val="00897528"/>
    <w:rsid w:val="008E53FC"/>
    <w:rsid w:val="0093527B"/>
    <w:rsid w:val="00A83C09"/>
    <w:rsid w:val="00B23037"/>
    <w:rsid w:val="00B41816"/>
    <w:rsid w:val="00B4387B"/>
    <w:rsid w:val="00BF7FB3"/>
    <w:rsid w:val="00DB6C00"/>
    <w:rsid w:val="00E074E3"/>
    <w:rsid w:val="00E36975"/>
    <w:rsid w:val="00E5641E"/>
    <w:rsid w:val="00EB568B"/>
    <w:rsid w:val="00F35F6B"/>
    <w:rsid w:val="00FB0DD5"/>
    <w:rsid w:val="00FC4452"/>
    <w:rsid w:val="00FF76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798C"/>
  <w15:chartTrackingRefBased/>
  <w15:docId w15:val="{DC68DB38-4C29-4DF3-9124-70BDA884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4E3"/>
    <w:pPr>
      <w:spacing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4E3"/>
    <w:pPr>
      <w:ind w:left="720"/>
      <w:contextualSpacing/>
    </w:pPr>
  </w:style>
  <w:style w:type="character" w:styleId="Hipervnculo">
    <w:name w:val="Hyperlink"/>
    <w:basedOn w:val="Fuentedeprrafopredeter"/>
    <w:uiPriority w:val="99"/>
    <w:unhideWhenUsed/>
    <w:rsid w:val="00897528"/>
    <w:rPr>
      <w:color w:val="0563C1" w:themeColor="hyperlink"/>
      <w:u w:val="single"/>
    </w:rPr>
  </w:style>
  <w:style w:type="character" w:styleId="Refdecomentario">
    <w:name w:val="annotation reference"/>
    <w:basedOn w:val="Fuentedeprrafopredeter"/>
    <w:uiPriority w:val="99"/>
    <w:semiHidden/>
    <w:unhideWhenUsed/>
    <w:rsid w:val="003236BB"/>
    <w:rPr>
      <w:sz w:val="16"/>
      <w:szCs w:val="16"/>
    </w:rPr>
  </w:style>
  <w:style w:type="paragraph" w:styleId="Textocomentario">
    <w:name w:val="annotation text"/>
    <w:basedOn w:val="Normal"/>
    <w:link w:val="TextocomentarioCar"/>
    <w:uiPriority w:val="99"/>
    <w:semiHidden/>
    <w:unhideWhenUsed/>
    <w:rsid w:val="003236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36BB"/>
    <w:rPr>
      <w:sz w:val="20"/>
      <w:szCs w:val="20"/>
    </w:rPr>
  </w:style>
  <w:style w:type="paragraph" w:styleId="Asuntodelcomentario">
    <w:name w:val="annotation subject"/>
    <w:basedOn w:val="Textocomentario"/>
    <w:next w:val="Textocomentario"/>
    <w:link w:val="AsuntodelcomentarioCar"/>
    <w:uiPriority w:val="99"/>
    <w:semiHidden/>
    <w:unhideWhenUsed/>
    <w:rsid w:val="003236BB"/>
    <w:rPr>
      <w:b/>
      <w:bCs/>
    </w:rPr>
  </w:style>
  <w:style w:type="character" w:customStyle="1" w:styleId="AsuntodelcomentarioCar">
    <w:name w:val="Asunto del comentario Car"/>
    <w:basedOn w:val="TextocomentarioCar"/>
    <w:link w:val="Asuntodelcomentario"/>
    <w:uiPriority w:val="99"/>
    <w:semiHidden/>
    <w:rsid w:val="003236BB"/>
    <w:rPr>
      <w:b/>
      <w:bCs/>
      <w:sz w:val="20"/>
      <w:szCs w:val="20"/>
    </w:rPr>
  </w:style>
  <w:style w:type="paragraph" w:styleId="Textodeglobo">
    <w:name w:val="Balloon Text"/>
    <w:basedOn w:val="Normal"/>
    <w:link w:val="TextodegloboCar"/>
    <w:uiPriority w:val="99"/>
    <w:semiHidden/>
    <w:unhideWhenUsed/>
    <w:rsid w:val="003236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6BB"/>
    <w:rPr>
      <w:rFonts w:ascii="Segoe UI" w:hAnsi="Segoe UI" w:cs="Segoe UI"/>
      <w:sz w:val="18"/>
      <w:szCs w:val="18"/>
    </w:rPr>
  </w:style>
  <w:style w:type="paragraph" w:styleId="NormalWeb">
    <w:name w:val="Normal (Web)"/>
    <w:basedOn w:val="Normal"/>
    <w:uiPriority w:val="99"/>
    <w:unhideWhenUsed/>
    <w:rsid w:val="001500D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9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ropuertosargentin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753</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RANNI, Estefania</dc:creator>
  <cp:keywords/>
  <dc:description/>
  <cp:lastModifiedBy>Usuario</cp:lastModifiedBy>
  <cp:revision>8</cp:revision>
  <dcterms:created xsi:type="dcterms:W3CDTF">2024-06-10T19:50:00Z</dcterms:created>
  <dcterms:modified xsi:type="dcterms:W3CDTF">2024-06-10T20:10:00Z</dcterms:modified>
</cp:coreProperties>
</file>